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1B6705" w14:textId="77777777" w:rsidR="007469A6" w:rsidRPr="0077299B" w:rsidRDefault="007469A6" w:rsidP="00280B21">
      <w:pPr>
        <w:shd w:val="clear" w:color="auto" w:fill="FFFFFF"/>
        <w:spacing w:after="0" w:line="240" w:lineRule="auto"/>
        <w:jc w:val="both"/>
        <w:rPr>
          <w:rFonts w:ascii="Times New Roman" w:hAnsi="Times New Roman"/>
          <w:color w:val="000000"/>
        </w:rPr>
      </w:pPr>
    </w:p>
    <w:tbl>
      <w:tblPr>
        <w:tblW w:w="0" w:type="auto"/>
        <w:tblLook w:val="04A0" w:firstRow="1" w:lastRow="0" w:firstColumn="1" w:lastColumn="0" w:noHBand="0" w:noVBand="1"/>
      </w:tblPr>
      <w:tblGrid>
        <w:gridCol w:w="646"/>
        <w:gridCol w:w="2446"/>
        <w:gridCol w:w="3434"/>
        <w:gridCol w:w="2546"/>
      </w:tblGrid>
      <w:tr w:rsidR="0077299B" w:rsidRPr="0077299B" w14:paraId="145E150F" w14:textId="77777777" w:rsidTr="0077299B">
        <w:tc>
          <w:tcPr>
            <w:tcW w:w="3092" w:type="dxa"/>
            <w:gridSpan w:val="2"/>
            <w:shd w:val="clear" w:color="auto" w:fill="auto"/>
            <w:vAlign w:val="center"/>
            <w:hideMark/>
          </w:tcPr>
          <w:p w14:paraId="7F4C058D" w14:textId="77777777" w:rsidR="0077299B" w:rsidRPr="0077299B" w:rsidRDefault="0077299B" w:rsidP="00280B21">
            <w:pPr>
              <w:spacing w:after="0" w:line="240" w:lineRule="auto"/>
              <w:jc w:val="both"/>
            </w:pPr>
            <w:r w:rsidRPr="0077299B">
              <w:rPr>
                <w:noProof/>
                <w:lang w:eastAsia="hr-HR"/>
              </w:rPr>
              <w:drawing>
                <wp:inline distT="0" distB="0" distL="0" distR="0" wp14:anchorId="25A342DD" wp14:editId="0348D009">
                  <wp:extent cx="247650" cy="323850"/>
                  <wp:effectExtent l="0" t="0" r="0" b="0"/>
                  <wp:docPr id="6" name="Slika 6" descr="Slika na kojoj se prikazuje tekst, isječak crteža&#10;&#10;Opis je automatski generir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6" descr="Slika na kojoj se prikazuje tekst, isječak crteža&#10;&#10;Opis je automatski generiran"/>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7650" cy="323850"/>
                          </a:xfrm>
                          <a:prstGeom prst="rect">
                            <a:avLst/>
                          </a:prstGeom>
                          <a:noFill/>
                          <a:ln>
                            <a:noFill/>
                          </a:ln>
                        </pic:spPr>
                      </pic:pic>
                    </a:graphicData>
                  </a:graphic>
                </wp:inline>
              </w:drawing>
            </w:r>
          </w:p>
        </w:tc>
        <w:tc>
          <w:tcPr>
            <w:tcW w:w="3434" w:type="dxa"/>
            <w:shd w:val="clear" w:color="auto" w:fill="auto"/>
            <w:vAlign w:val="center"/>
          </w:tcPr>
          <w:p w14:paraId="227DF127" w14:textId="77777777" w:rsidR="0077299B" w:rsidRPr="0077299B" w:rsidRDefault="0077299B" w:rsidP="00280B21">
            <w:pPr>
              <w:spacing w:after="0" w:line="240" w:lineRule="auto"/>
              <w:jc w:val="both"/>
            </w:pPr>
          </w:p>
        </w:tc>
        <w:tc>
          <w:tcPr>
            <w:tcW w:w="2546" w:type="dxa"/>
            <w:vMerge w:val="restart"/>
            <w:shd w:val="clear" w:color="auto" w:fill="auto"/>
            <w:vAlign w:val="center"/>
            <w:hideMark/>
          </w:tcPr>
          <w:p w14:paraId="5499339E" w14:textId="77777777" w:rsidR="0077299B" w:rsidRPr="0077299B" w:rsidRDefault="0077299B" w:rsidP="00280B21">
            <w:pPr>
              <w:spacing w:after="0" w:line="240" w:lineRule="auto"/>
              <w:jc w:val="both"/>
            </w:pPr>
            <w:r w:rsidRPr="0077299B">
              <w:rPr>
                <w:noProof/>
                <w:lang w:eastAsia="hr-HR"/>
              </w:rPr>
              <w:drawing>
                <wp:inline distT="0" distB="0" distL="0" distR="0" wp14:anchorId="1B61A225" wp14:editId="0B9613C1">
                  <wp:extent cx="1447800" cy="444500"/>
                  <wp:effectExtent l="0" t="0" r="0" b="0"/>
                  <wp:docPr id="5" name="Slika 5" descr="Slika na kojoj se prikazuje tekst&#10;&#10;Opis je automatski generir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5" descr="Slika na kojoj se prikazuje tekst&#10;&#10;Opis je automatski generiran"/>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47800" cy="444500"/>
                          </a:xfrm>
                          <a:prstGeom prst="rect">
                            <a:avLst/>
                          </a:prstGeom>
                          <a:noFill/>
                          <a:ln>
                            <a:noFill/>
                          </a:ln>
                        </pic:spPr>
                      </pic:pic>
                    </a:graphicData>
                  </a:graphic>
                </wp:inline>
              </w:drawing>
            </w:r>
          </w:p>
        </w:tc>
      </w:tr>
      <w:tr w:rsidR="0077299B" w:rsidRPr="0077299B" w14:paraId="31B3B81D" w14:textId="77777777" w:rsidTr="0077299B">
        <w:tc>
          <w:tcPr>
            <w:tcW w:w="3092" w:type="dxa"/>
            <w:gridSpan w:val="2"/>
            <w:shd w:val="clear" w:color="auto" w:fill="auto"/>
            <w:vAlign w:val="center"/>
            <w:hideMark/>
          </w:tcPr>
          <w:p w14:paraId="785AA00F" w14:textId="77777777" w:rsidR="0077299B" w:rsidRPr="0077299B" w:rsidRDefault="0077299B" w:rsidP="00280B21">
            <w:pPr>
              <w:autoSpaceDE w:val="0"/>
              <w:autoSpaceDN w:val="0"/>
              <w:adjustRightInd w:val="0"/>
              <w:spacing w:before="120" w:after="0" w:line="240" w:lineRule="auto"/>
              <w:jc w:val="both"/>
              <w:rPr>
                <w:rFonts w:ascii="Times New Roman" w:hAnsi="Times New Roman"/>
              </w:rPr>
            </w:pPr>
            <w:r w:rsidRPr="0077299B">
              <w:rPr>
                <w:rFonts w:ascii="Times New Roman" w:hAnsi="Times New Roman"/>
              </w:rPr>
              <w:t>REPUBLIKA HRVATSKA</w:t>
            </w:r>
          </w:p>
          <w:p w14:paraId="47BB67D2" w14:textId="77777777" w:rsidR="0077299B" w:rsidRPr="0077299B" w:rsidRDefault="0077299B" w:rsidP="00280B21">
            <w:pPr>
              <w:autoSpaceDE w:val="0"/>
              <w:autoSpaceDN w:val="0"/>
              <w:adjustRightInd w:val="0"/>
              <w:spacing w:after="0" w:line="240" w:lineRule="auto"/>
              <w:jc w:val="both"/>
              <w:rPr>
                <w:rFonts w:ascii="Times New Roman" w:hAnsi="Times New Roman"/>
              </w:rPr>
            </w:pPr>
            <w:r w:rsidRPr="0077299B">
              <w:rPr>
                <w:rFonts w:ascii="Times New Roman" w:hAnsi="Times New Roman"/>
              </w:rPr>
              <w:t>KARLOVAČKA ŽUPANIJA</w:t>
            </w:r>
          </w:p>
        </w:tc>
        <w:tc>
          <w:tcPr>
            <w:tcW w:w="3434" w:type="dxa"/>
            <w:shd w:val="clear" w:color="auto" w:fill="auto"/>
            <w:vAlign w:val="center"/>
          </w:tcPr>
          <w:p w14:paraId="7B8AAD3D" w14:textId="77777777" w:rsidR="0077299B" w:rsidRPr="0077299B" w:rsidRDefault="0077299B" w:rsidP="00280B21">
            <w:pPr>
              <w:spacing w:after="0" w:line="240" w:lineRule="auto"/>
              <w:jc w:val="both"/>
            </w:pPr>
          </w:p>
        </w:tc>
        <w:tc>
          <w:tcPr>
            <w:tcW w:w="0" w:type="auto"/>
            <w:vMerge/>
            <w:shd w:val="clear" w:color="auto" w:fill="auto"/>
            <w:vAlign w:val="center"/>
            <w:hideMark/>
          </w:tcPr>
          <w:p w14:paraId="12250815" w14:textId="77777777" w:rsidR="0077299B" w:rsidRPr="0077299B" w:rsidRDefault="0077299B" w:rsidP="00280B21">
            <w:pPr>
              <w:spacing w:after="0" w:line="240" w:lineRule="auto"/>
              <w:jc w:val="both"/>
            </w:pPr>
          </w:p>
        </w:tc>
      </w:tr>
      <w:tr w:rsidR="0077299B" w:rsidRPr="0077299B" w14:paraId="0E00323B" w14:textId="77777777" w:rsidTr="0077299B">
        <w:tc>
          <w:tcPr>
            <w:tcW w:w="646" w:type="dxa"/>
            <w:shd w:val="clear" w:color="auto" w:fill="auto"/>
            <w:vAlign w:val="center"/>
            <w:hideMark/>
          </w:tcPr>
          <w:p w14:paraId="56AB0A00" w14:textId="77777777" w:rsidR="0077299B" w:rsidRPr="0077299B" w:rsidRDefault="0077299B" w:rsidP="00280B21">
            <w:pPr>
              <w:spacing w:after="0" w:line="240" w:lineRule="auto"/>
              <w:jc w:val="both"/>
            </w:pPr>
            <w:r w:rsidRPr="0077299B">
              <w:rPr>
                <w:noProof/>
                <w:lang w:eastAsia="hr-HR"/>
              </w:rPr>
              <w:drawing>
                <wp:inline distT="0" distB="0" distL="0" distR="0" wp14:anchorId="178080F9" wp14:editId="37E08A3A">
                  <wp:extent cx="273050" cy="304800"/>
                  <wp:effectExtent l="0" t="0" r="0" b="0"/>
                  <wp:docPr id="4" name="Slika 4" descr="Slika na kojoj se prikazuje tekst, keramičko posuđe, porculan&#10;&#10;Opis je automatski generir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4" descr="Slika na kojoj se prikazuje tekst, keramičko posuđe, porculan&#10;&#10;Opis je automatski generiran"/>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3050" cy="304800"/>
                          </a:xfrm>
                          <a:prstGeom prst="rect">
                            <a:avLst/>
                          </a:prstGeom>
                          <a:noFill/>
                          <a:ln>
                            <a:noFill/>
                          </a:ln>
                        </pic:spPr>
                      </pic:pic>
                    </a:graphicData>
                  </a:graphic>
                </wp:inline>
              </w:drawing>
            </w:r>
          </w:p>
        </w:tc>
        <w:tc>
          <w:tcPr>
            <w:tcW w:w="2446" w:type="dxa"/>
            <w:shd w:val="clear" w:color="auto" w:fill="auto"/>
            <w:vAlign w:val="center"/>
            <w:hideMark/>
          </w:tcPr>
          <w:p w14:paraId="7AAB7731" w14:textId="77777777" w:rsidR="0077299B" w:rsidRPr="0077299B" w:rsidRDefault="0077299B" w:rsidP="00280B21">
            <w:pPr>
              <w:spacing w:after="0" w:line="240" w:lineRule="auto"/>
              <w:jc w:val="both"/>
            </w:pPr>
            <w:r w:rsidRPr="0077299B">
              <w:rPr>
                <w:rFonts w:ascii="Times New Roman" w:hAnsi="Times New Roman"/>
              </w:rPr>
              <w:t>GRAD KARLOVAC</w:t>
            </w:r>
          </w:p>
        </w:tc>
        <w:tc>
          <w:tcPr>
            <w:tcW w:w="3434" w:type="dxa"/>
            <w:shd w:val="clear" w:color="auto" w:fill="auto"/>
            <w:vAlign w:val="center"/>
          </w:tcPr>
          <w:p w14:paraId="1F0880CC" w14:textId="77777777" w:rsidR="0077299B" w:rsidRPr="0077299B" w:rsidRDefault="0077299B" w:rsidP="00280B21">
            <w:pPr>
              <w:spacing w:after="0" w:line="240" w:lineRule="auto"/>
              <w:jc w:val="both"/>
            </w:pPr>
          </w:p>
        </w:tc>
        <w:tc>
          <w:tcPr>
            <w:tcW w:w="0" w:type="auto"/>
            <w:vMerge/>
            <w:shd w:val="clear" w:color="auto" w:fill="auto"/>
            <w:vAlign w:val="center"/>
            <w:hideMark/>
          </w:tcPr>
          <w:p w14:paraId="2441DE77" w14:textId="77777777" w:rsidR="0077299B" w:rsidRPr="0077299B" w:rsidRDefault="0077299B" w:rsidP="00280B21">
            <w:pPr>
              <w:spacing w:after="0" w:line="240" w:lineRule="auto"/>
              <w:jc w:val="both"/>
            </w:pPr>
          </w:p>
        </w:tc>
      </w:tr>
    </w:tbl>
    <w:p w14:paraId="3893C159" w14:textId="390BAE61" w:rsidR="0077299B" w:rsidRPr="0077299B" w:rsidRDefault="0077299B" w:rsidP="00280B21">
      <w:pPr>
        <w:spacing w:after="0" w:line="240" w:lineRule="auto"/>
        <w:jc w:val="both"/>
        <w:rPr>
          <w:rFonts w:ascii="Times New Roman" w:hAnsi="Times New Roman"/>
          <w:color w:val="000000"/>
        </w:rPr>
      </w:pPr>
      <w:r w:rsidRPr="0077299B">
        <w:rPr>
          <w:rFonts w:ascii="Times New Roman" w:hAnsi="Times New Roman"/>
          <w:color w:val="000000"/>
        </w:rPr>
        <w:t xml:space="preserve">GRADSKO VIJEĆE  </w:t>
      </w:r>
      <w:r w:rsidRPr="0077299B">
        <w:rPr>
          <w:rFonts w:ascii="Times New Roman" w:hAnsi="Times New Roman"/>
          <w:color w:val="000000"/>
        </w:rPr>
        <w:tab/>
      </w:r>
      <w:r w:rsidRPr="0077299B">
        <w:rPr>
          <w:rFonts w:ascii="Times New Roman" w:hAnsi="Times New Roman"/>
          <w:color w:val="000000"/>
        </w:rPr>
        <w:tab/>
      </w:r>
      <w:r w:rsidRPr="0077299B">
        <w:rPr>
          <w:rFonts w:ascii="Times New Roman" w:hAnsi="Times New Roman"/>
          <w:color w:val="000000"/>
        </w:rPr>
        <w:tab/>
      </w:r>
      <w:r w:rsidRPr="0077299B">
        <w:rPr>
          <w:rFonts w:ascii="Times New Roman" w:hAnsi="Times New Roman"/>
          <w:color w:val="000000"/>
        </w:rPr>
        <w:tab/>
        <w:t xml:space="preserve">                                                  </w:t>
      </w:r>
      <w:r w:rsidR="00825584">
        <w:rPr>
          <w:rFonts w:ascii="Times New Roman" w:hAnsi="Times New Roman"/>
          <w:color w:val="000000"/>
        </w:rPr>
        <w:t xml:space="preserve">       </w:t>
      </w:r>
      <w:r w:rsidR="003C6EFD">
        <w:rPr>
          <w:rFonts w:ascii="Times New Roman" w:hAnsi="Times New Roman"/>
          <w:color w:val="000000"/>
        </w:rPr>
        <w:t>Prijedlog</w:t>
      </w:r>
    </w:p>
    <w:p w14:paraId="176D4ADA" w14:textId="77777777" w:rsidR="0077299B" w:rsidRPr="0077299B" w:rsidRDefault="0077299B" w:rsidP="00280B21">
      <w:pPr>
        <w:spacing w:after="0" w:line="240" w:lineRule="auto"/>
        <w:jc w:val="both"/>
        <w:rPr>
          <w:rFonts w:ascii="Times New Roman" w:hAnsi="Times New Roman"/>
          <w:color w:val="000000"/>
        </w:rPr>
      </w:pPr>
      <w:r w:rsidRPr="0077299B">
        <w:rPr>
          <w:rFonts w:ascii="Times New Roman" w:hAnsi="Times New Roman"/>
          <w:color w:val="000000"/>
        </w:rPr>
        <w:t>KLASA:</w:t>
      </w:r>
    </w:p>
    <w:p w14:paraId="56DD46AA" w14:textId="77777777" w:rsidR="0077299B" w:rsidRPr="0077299B" w:rsidRDefault="0077299B" w:rsidP="00280B21">
      <w:pPr>
        <w:spacing w:after="0" w:line="240" w:lineRule="auto"/>
        <w:jc w:val="both"/>
        <w:rPr>
          <w:rFonts w:ascii="Times New Roman" w:hAnsi="Times New Roman"/>
          <w:color w:val="000000"/>
        </w:rPr>
      </w:pPr>
      <w:r w:rsidRPr="0077299B">
        <w:rPr>
          <w:rFonts w:ascii="Times New Roman" w:hAnsi="Times New Roman"/>
          <w:color w:val="000000"/>
        </w:rPr>
        <w:t>URBROJ:</w:t>
      </w:r>
    </w:p>
    <w:p w14:paraId="01ECCDD0" w14:textId="77777777" w:rsidR="0077299B" w:rsidRPr="0077299B" w:rsidRDefault="0077299B" w:rsidP="00280B21">
      <w:pPr>
        <w:spacing w:after="0" w:line="240" w:lineRule="auto"/>
        <w:jc w:val="both"/>
        <w:rPr>
          <w:rFonts w:ascii="Times New Roman" w:hAnsi="Times New Roman"/>
          <w:color w:val="000000"/>
        </w:rPr>
      </w:pPr>
      <w:r w:rsidRPr="0077299B">
        <w:rPr>
          <w:rFonts w:ascii="Times New Roman" w:hAnsi="Times New Roman"/>
          <w:color w:val="000000"/>
        </w:rPr>
        <w:t>Karlovac,</w:t>
      </w:r>
    </w:p>
    <w:p w14:paraId="74A0672C" w14:textId="20C2A005" w:rsidR="0077299B" w:rsidRDefault="0077299B" w:rsidP="00280B21">
      <w:pPr>
        <w:shd w:val="clear" w:color="auto" w:fill="FFFFFF"/>
        <w:spacing w:after="0" w:line="240" w:lineRule="auto"/>
        <w:jc w:val="both"/>
        <w:rPr>
          <w:rFonts w:ascii="Times New Roman" w:hAnsi="Times New Roman"/>
          <w:highlight w:val="white"/>
        </w:rPr>
      </w:pPr>
    </w:p>
    <w:p w14:paraId="6A1C2033" w14:textId="77777777" w:rsidR="00AF7CB5" w:rsidRDefault="00AF7CB5" w:rsidP="00280B21">
      <w:pPr>
        <w:shd w:val="clear" w:color="auto" w:fill="FFFFFF"/>
        <w:spacing w:after="0" w:line="240" w:lineRule="auto"/>
        <w:jc w:val="both"/>
        <w:rPr>
          <w:rFonts w:ascii="Times New Roman" w:hAnsi="Times New Roman"/>
          <w:highlight w:val="white"/>
        </w:rPr>
      </w:pPr>
    </w:p>
    <w:p w14:paraId="2DBEB3B8" w14:textId="4F07D3CF" w:rsidR="008C0C7C" w:rsidRPr="0077299B" w:rsidRDefault="008C0C7C" w:rsidP="00280B21">
      <w:pPr>
        <w:pStyle w:val="Default"/>
        <w:ind w:firstLine="708"/>
        <w:jc w:val="both"/>
        <w:rPr>
          <w:sz w:val="22"/>
          <w:szCs w:val="22"/>
        </w:rPr>
      </w:pPr>
      <w:r w:rsidRPr="0077299B">
        <w:rPr>
          <w:sz w:val="22"/>
          <w:szCs w:val="22"/>
        </w:rPr>
        <w:t xml:space="preserve">Na temelju članka </w:t>
      </w:r>
      <w:r w:rsidR="000A1C02">
        <w:rPr>
          <w:sz w:val="22"/>
          <w:szCs w:val="22"/>
        </w:rPr>
        <w:t>78</w:t>
      </w:r>
      <w:r w:rsidRPr="0077299B">
        <w:rPr>
          <w:sz w:val="22"/>
          <w:szCs w:val="22"/>
        </w:rPr>
        <w:t xml:space="preserve">. stavka 1. točke </w:t>
      </w:r>
      <w:r w:rsidR="000A1C02">
        <w:rPr>
          <w:sz w:val="22"/>
          <w:szCs w:val="22"/>
        </w:rPr>
        <w:t>4</w:t>
      </w:r>
      <w:r w:rsidRPr="0077299B">
        <w:rPr>
          <w:sz w:val="22"/>
          <w:szCs w:val="22"/>
        </w:rPr>
        <w:t>. Zakona o komunalnom gospo</w:t>
      </w:r>
      <w:r w:rsidR="009A525B" w:rsidRPr="0077299B">
        <w:rPr>
          <w:sz w:val="22"/>
          <w:szCs w:val="22"/>
        </w:rPr>
        <w:t>darstvu (</w:t>
      </w:r>
      <w:r w:rsidR="00341905">
        <w:rPr>
          <w:sz w:val="22"/>
          <w:szCs w:val="22"/>
        </w:rPr>
        <w:t>„</w:t>
      </w:r>
      <w:r w:rsidR="00804D94" w:rsidRPr="0077299B">
        <w:rPr>
          <w:sz w:val="22"/>
          <w:szCs w:val="22"/>
        </w:rPr>
        <w:t>N</w:t>
      </w:r>
      <w:r w:rsidR="009A525B" w:rsidRPr="0077299B">
        <w:rPr>
          <w:sz w:val="22"/>
          <w:szCs w:val="22"/>
        </w:rPr>
        <w:t>arodne novine</w:t>
      </w:r>
      <w:r w:rsidR="00341905">
        <w:rPr>
          <w:sz w:val="22"/>
          <w:szCs w:val="22"/>
        </w:rPr>
        <w:t>“</w:t>
      </w:r>
      <w:r w:rsidR="009A525B" w:rsidRPr="0077299B">
        <w:rPr>
          <w:sz w:val="22"/>
          <w:szCs w:val="22"/>
        </w:rPr>
        <w:t xml:space="preserve"> br. 68/18</w:t>
      </w:r>
      <w:r w:rsidR="00425DD5">
        <w:rPr>
          <w:sz w:val="22"/>
          <w:szCs w:val="22"/>
        </w:rPr>
        <w:t>,</w:t>
      </w:r>
      <w:r w:rsidR="009A525B" w:rsidRPr="0077299B">
        <w:rPr>
          <w:sz w:val="22"/>
          <w:szCs w:val="22"/>
        </w:rPr>
        <w:t xml:space="preserve"> </w:t>
      </w:r>
      <w:r w:rsidR="00804D94" w:rsidRPr="0077299B">
        <w:rPr>
          <w:sz w:val="22"/>
          <w:szCs w:val="22"/>
        </w:rPr>
        <w:t>110/18</w:t>
      </w:r>
      <w:r w:rsidR="00A1473F">
        <w:rPr>
          <w:sz w:val="22"/>
          <w:szCs w:val="22"/>
        </w:rPr>
        <w:t xml:space="preserve"> - </w:t>
      </w:r>
      <w:r w:rsidR="00A1473F" w:rsidRPr="00AA3424">
        <w:rPr>
          <w:sz w:val="22"/>
          <w:szCs w:val="22"/>
        </w:rPr>
        <w:t>Odluka USRH</w:t>
      </w:r>
      <w:r w:rsidR="00425DD5">
        <w:rPr>
          <w:sz w:val="22"/>
          <w:szCs w:val="22"/>
        </w:rPr>
        <w:t xml:space="preserve"> i 32/20</w:t>
      </w:r>
      <w:r w:rsidR="00804D94" w:rsidRPr="0077299B">
        <w:rPr>
          <w:sz w:val="22"/>
          <w:szCs w:val="22"/>
        </w:rPr>
        <w:t>)</w:t>
      </w:r>
      <w:r w:rsidR="003C67B1">
        <w:rPr>
          <w:sz w:val="22"/>
          <w:szCs w:val="22"/>
        </w:rPr>
        <w:t xml:space="preserve"> i</w:t>
      </w:r>
      <w:r w:rsidR="00804D94" w:rsidRPr="0077299B">
        <w:rPr>
          <w:sz w:val="22"/>
          <w:szCs w:val="22"/>
        </w:rPr>
        <w:t xml:space="preserve"> članaka</w:t>
      </w:r>
      <w:r w:rsidRPr="0077299B">
        <w:rPr>
          <w:sz w:val="22"/>
          <w:szCs w:val="22"/>
        </w:rPr>
        <w:t xml:space="preserve"> 34. </w:t>
      </w:r>
      <w:r w:rsidR="009A525B" w:rsidRPr="0077299B">
        <w:rPr>
          <w:sz w:val="22"/>
          <w:szCs w:val="22"/>
        </w:rPr>
        <w:t>i 97. Statuta Grada Karlovca (</w:t>
      </w:r>
      <w:r w:rsidR="003C67B1">
        <w:rPr>
          <w:sz w:val="22"/>
          <w:szCs w:val="22"/>
        </w:rPr>
        <w:t>„</w:t>
      </w:r>
      <w:r w:rsidR="009A525B" w:rsidRPr="0077299B">
        <w:rPr>
          <w:sz w:val="22"/>
          <w:szCs w:val="22"/>
        </w:rPr>
        <w:t>Glasnik Grada Karlovca</w:t>
      </w:r>
      <w:r w:rsidR="003C67B1">
        <w:rPr>
          <w:sz w:val="22"/>
          <w:szCs w:val="22"/>
        </w:rPr>
        <w:t>“</w:t>
      </w:r>
      <w:r w:rsidR="009A525B" w:rsidRPr="0077299B">
        <w:rPr>
          <w:sz w:val="22"/>
          <w:szCs w:val="22"/>
        </w:rPr>
        <w:t xml:space="preserve"> br.</w:t>
      </w:r>
      <w:r w:rsidR="0064563F" w:rsidRPr="0064563F">
        <w:rPr>
          <w:sz w:val="22"/>
          <w:szCs w:val="22"/>
        </w:rPr>
        <w:t xml:space="preserve"> </w:t>
      </w:r>
      <w:r w:rsidR="0064563F" w:rsidRPr="00AA3424">
        <w:rPr>
          <w:sz w:val="22"/>
          <w:szCs w:val="22"/>
        </w:rPr>
        <w:t xml:space="preserve">9/21 – </w:t>
      </w:r>
      <w:r w:rsidR="00A1473F" w:rsidRPr="00AA3424">
        <w:rPr>
          <w:sz w:val="22"/>
          <w:szCs w:val="22"/>
        </w:rPr>
        <w:t>potpuni</w:t>
      </w:r>
      <w:r w:rsidR="0064563F" w:rsidRPr="00AA3424">
        <w:rPr>
          <w:sz w:val="22"/>
          <w:szCs w:val="22"/>
        </w:rPr>
        <w:t xml:space="preserve"> tekst</w:t>
      </w:r>
      <w:r w:rsidR="0064563F" w:rsidRPr="0064563F">
        <w:rPr>
          <w:sz w:val="22"/>
          <w:szCs w:val="22"/>
        </w:rPr>
        <w:t>)</w:t>
      </w:r>
      <w:r w:rsidRPr="0077299B">
        <w:rPr>
          <w:sz w:val="22"/>
          <w:szCs w:val="22"/>
        </w:rPr>
        <w:t xml:space="preserve">, Gradsko vijeće Grada Karlovca na _____ </w:t>
      </w:r>
      <w:r w:rsidR="009A525B" w:rsidRPr="0077299B">
        <w:rPr>
          <w:sz w:val="22"/>
          <w:szCs w:val="22"/>
        </w:rPr>
        <w:t xml:space="preserve">sjednici održanoj __________ </w:t>
      </w:r>
      <w:r w:rsidRPr="0077299B">
        <w:rPr>
          <w:sz w:val="22"/>
          <w:szCs w:val="22"/>
        </w:rPr>
        <w:t>20</w:t>
      </w:r>
      <w:r w:rsidR="00B44640">
        <w:rPr>
          <w:sz w:val="22"/>
          <w:szCs w:val="22"/>
        </w:rPr>
        <w:t>22</w:t>
      </w:r>
      <w:r w:rsidRPr="0077299B">
        <w:rPr>
          <w:sz w:val="22"/>
          <w:szCs w:val="22"/>
        </w:rPr>
        <w:t>. god. donijelo je</w:t>
      </w:r>
    </w:p>
    <w:p w14:paraId="080164ED" w14:textId="77777777" w:rsidR="008C0C7C" w:rsidRPr="0077299B" w:rsidRDefault="008C0C7C" w:rsidP="00280B21">
      <w:pPr>
        <w:shd w:val="clear" w:color="auto" w:fill="FFFFFF"/>
        <w:spacing w:after="0" w:line="240" w:lineRule="auto"/>
        <w:jc w:val="both"/>
        <w:rPr>
          <w:rFonts w:ascii="Times New Roman" w:hAnsi="Times New Roman"/>
          <w:highlight w:val="white"/>
        </w:rPr>
      </w:pPr>
    </w:p>
    <w:p w14:paraId="38898BB9" w14:textId="084D224A" w:rsidR="008C0C7C" w:rsidRDefault="008C0C7C" w:rsidP="00280B21">
      <w:pPr>
        <w:shd w:val="clear" w:color="auto" w:fill="FFFFFF"/>
        <w:spacing w:after="0" w:line="240" w:lineRule="auto"/>
        <w:jc w:val="both"/>
        <w:rPr>
          <w:rFonts w:ascii="Times New Roman" w:hAnsi="Times New Roman"/>
          <w:highlight w:val="white"/>
        </w:rPr>
      </w:pPr>
    </w:p>
    <w:p w14:paraId="1229147A" w14:textId="77777777" w:rsidR="00AE3D7E" w:rsidRPr="0077299B" w:rsidRDefault="00AE3D7E" w:rsidP="00280B21">
      <w:pPr>
        <w:shd w:val="clear" w:color="auto" w:fill="FFFFFF"/>
        <w:spacing w:after="0" w:line="240" w:lineRule="auto"/>
        <w:jc w:val="both"/>
        <w:rPr>
          <w:rFonts w:ascii="Times New Roman" w:hAnsi="Times New Roman"/>
          <w:highlight w:val="white"/>
        </w:rPr>
      </w:pPr>
    </w:p>
    <w:p w14:paraId="0FC217D2" w14:textId="77777777" w:rsidR="00894571" w:rsidRPr="0077299B" w:rsidRDefault="00C4308A" w:rsidP="00916912">
      <w:pPr>
        <w:spacing w:after="0" w:line="240" w:lineRule="auto"/>
        <w:jc w:val="center"/>
        <w:rPr>
          <w:rFonts w:ascii="Times New Roman" w:hAnsi="Times New Roman"/>
        </w:rPr>
      </w:pPr>
      <w:r w:rsidRPr="0077299B">
        <w:rPr>
          <w:rFonts w:ascii="Times New Roman" w:hAnsi="Times New Roman"/>
        </w:rPr>
        <w:t>ODLUKU</w:t>
      </w:r>
    </w:p>
    <w:p w14:paraId="30E91573" w14:textId="637F41D7" w:rsidR="009A525B" w:rsidRDefault="00FE5346" w:rsidP="00916912">
      <w:pPr>
        <w:spacing w:after="0" w:line="240" w:lineRule="auto"/>
        <w:jc w:val="center"/>
        <w:rPr>
          <w:rFonts w:ascii="Times New Roman" w:hAnsi="Times New Roman"/>
        </w:rPr>
      </w:pPr>
      <w:r w:rsidRPr="0077299B">
        <w:rPr>
          <w:rFonts w:ascii="Times New Roman" w:hAnsi="Times New Roman"/>
        </w:rPr>
        <w:t xml:space="preserve">O </w:t>
      </w:r>
      <w:r w:rsidR="00996D70" w:rsidRPr="00D46C48">
        <w:rPr>
          <w:rFonts w:ascii="Times New Roman" w:hAnsi="Times New Roman"/>
        </w:rPr>
        <w:t>IZMJEN</w:t>
      </w:r>
      <w:r w:rsidR="00D46C48">
        <w:rPr>
          <w:rFonts w:ascii="Times New Roman" w:hAnsi="Times New Roman"/>
        </w:rPr>
        <w:t xml:space="preserve">AMA </w:t>
      </w:r>
      <w:r w:rsidRPr="0077299B">
        <w:rPr>
          <w:rFonts w:ascii="Times New Roman" w:hAnsi="Times New Roman"/>
        </w:rPr>
        <w:t xml:space="preserve">ODLUKE O </w:t>
      </w:r>
      <w:r w:rsidR="000A1C02">
        <w:rPr>
          <w:rFonts w:ascii="Times New Roman" w:hAnsi="Times New Roman"/>
        </w:rPr>
        <w:t>UVJETIMA ODOBRAVANJA OSLOBAĐANJA OD PLAĆANJA KOMUNALNOG DOPRINOSA U POJEDINAČNIM SLUČAJEVIMA</w:t>
      </w:r>
    </w:p>
    <w:p w14:paraId="7231D415" w14:textId="77777777" w:rsidR="00AF7CB5" w:rsidRPr="0077299B" w:rsidRDefault="00AF7CB5" w:rsidP="00916912">
      <w:pPr>
        <w:spacing w:after="0" w:line="240" w:lineRule="auto"/>
        <w:jc w:val="center"/>
        <w:rPr>
          <w:rFonts w:ascii="Times New Roman" w:hAnsi="Times New Roman"/>
        </w:rPr>
      </w:pPr>
    </w:p>
    <w:p w14:paraId="0B65E1EB" w14:textId="77777777" w:rsidR="00C66B43" w:rsidRDefault="00C66B43" w:rsidP="00280B21">
      <w:pPr>
        <w:spacing w:after="0" w:line="240" w:lineRule="auto"/>
        <w:jc w:val="both"/>
        <w:rPr>
          <w:rFonts w:ascii="Times New Roman" w:hAnsi="Times New Roman"/>
        </w:rPr>
      </w:pPr>
    </w:p>
    <w:p w14:paraId="7763CD54" w14:textId="77777777" w:rsidR="00C24C5F" w:rsidRDefault="00C24C5F" w:rsidP="00280B21">
      <w:pPr>
        <w:spacing w:after="0" w:line="240" w:lineRule="auto"/>
        <w:jc w:val="both"/>
        <w:rPr>
          <w:rFonts w:ascii="Times New Roman" w:hAnsi="Times New Roman"/>
        </w:rPr>
      </w:pPr>
    </w:p>
    <w:p w14:paraId="78E8A5E7" w14:textId="4C892C62" w:rsidR="00A94DD3" w:rsidRDefault="00A94DD3" w:rsidP="00916912">
      <w:pPr>
        <w:spacing w:after="0" w:line="240" w:lineRule="auto"/>
        <w:jc w:val="center"/>
        <w:rPr>
          <w:rFonts w:ascii="Times New Roman" w:hAnsi="Times New Roman"/>
        </w:rPr>
      </w:pPr>
      <w:r w:rsidRPr="0077299B">
        <w:rPr>
          <w:rFonts w:ascii="Times New Roman" w:hAnsi="Times New Roman"/>
        </w:rPr>
        <w:t>Članak 1.</w:t>
      </w:r>
    </w:p>
    <w:p w14:paraId="4578976C" w14:textId="77777777" w:rsidR="00F96693" w:rsidRPr="0077299B" w:rsidRDefault="00F96693" w:rsidP="00916912">
      <w:pPr>
        <w:spacing w:after="0" w:line="240" w:lineRule="auto"/>
        <w:jc w:val="center"/>
        <w:rPr>
          <w:rFonts w:ascii="Times New Roman" w:hAnsi="Times New Roman"/>
        </w:rPr>
      </w:pPr>
    </w:p>
    <w:p w14:paraId="42744F66" w14:textId="68C8E59F" w:rsidR="0047503B" w:rsidRDefault="00A94DD3" w:rsidP="00C50137">
      <w:pPr>
        <w:spacing w:after="0" w:line="240" w:lineRule="auto"/>
        <w:ind w:firstLine="708"/>
        <w:jc w:val="both"/>
        <w:rPr>
          <w:rFonts w:ascii="Times New Roman" w:hAnsi="Times New Roman"/>
        </w:rPr>
      </w:pPr>
      <w:r w:rsidRPr="0077299B">
        <w:rPr>
          <w:rFonts w:ascii="Times New Roman" w:hAnsi="Times New Roman"/>
        </w:rPr>
        <w:t xml:space="preserve">U </w:t>
      </w:r>
      <w:bookmarkStart w:id="0" w:name="_Hlk90461083"/>
      <w:r w:rsidRPr="0077299B">
        <w:rPr>
          <w:rFonts w:ascii="Times New Roman" w:hAnsi="Times New Roman"/>
        </w:rPr>
        <w:t>Odluci</w:t>
      </w:r>
      <w:r w:rsidR="00880A37" w:rsidRPr="0077299B">
        <w:rPr>
          <w:rFonts w:ascii="Times New Roman" w:hAnsi="Times New Roman"/>
        </w:rPr>
        <w:t xml:space="preserve"> </w:t>
      </w:r>
      <w:r w:rsidR="000A1C02" w:rsidRPr="0077299B">
        <w:rPr>
          <w:rFonts w:ascii="Times New Roman" w:hAnsi="Times New Roman"/>
        </w:rPr>
        <w:t xml:space="preserve">o </w:t>
      </w:r>
      <w:r w:rsidR="000A1C02">
        <w:rPr>
          <w:rFonts w:ascii="Times New Roman" w:hAnsi="Times New Roman"/>
        </w:rPr>
        <w:t>uvjetima odobravanja oslobađanja od plaćanja komunalnog doprinosa u pojedinačnim slučajevima</w:t>
      </w:r>
      <w:r w:rsidR="00880A37" w:rsidRPr="0077299B">
        <w:rPr>
          <w:rFonts w:ascii="Times New Roman" w:hAnsi="Times New Roman"/>
        </w:rPr>
        <w:t xml:space="preserve"> </w:t>
      </w:r>
      <w:r w:rsidR="001F1056" w:rsidRPr="0077299B">
        <w:rPr>
          <w:rFonts w:ascii="Times New Roman" w:hAnsi="Times New Roman"/>
        </w:rPr>
        <w:t>(</w:t>
      </w:r>
      <w:r w:rsidR="00460536">
        <w:rPr>
          <w:rFonts w:ascii="Times New Roman" w:hAnsi="Times New Roman"/>
        </w:rPr>
        <w:t>„</w:t>
      </w:r>
      <w:r w:rsidR="001F1056" w:rsidRPr="0077299B">
        <w:rPr>
          <w:rFonts w:ascii="Times New Roman" w:hAnsi="Times New Roman"/>
        </w:rPr>
        <w:t>Glasnik Grada Karlovca</w:t>
      </w:r>
      <w:r w:rsidR="00460536">
        <w:rPr>
          <w:rFonts w:ascii="Times New Roman" w:hAnsi="Times New Roman"/>
        </w:rPr>
        <w:t>“</w:t>
      </w:r>
      <w:r w:rsidR="001F1056" w:rsidRPr="0077299B">
        <w:rPr>
          <w:rFonts w:ascii="Times New Roman" w:hAnsi="Times New Roman"/>
        </w:rPr>
        <w:t xml:space="preserve"> br. </w:t>
      </w:r>
      <w:r w:rsidR="000A1C02">
        <w:rPr>
          <w:rFonts w:ascii="Times New Roman" w:hAnsi="Times New Roman"/>
        </w:rPr>
        <w:t>9</w:t>
      </w:r>
      <w:r w:rsidR="001F1056" w:rsidRPr="0077299B">
        <w:rPr>
          <w:rFonts w:ascii="Times New Roman" w:hAnsi="Times New Roman"/>
        </w:rPr>
        <w:t>/19)</w:t>
      </w:r>
      <w:bookmarkEnd w:id="0"/>
      <w:r w:rsidR="00E3539E" w:rsidRPr="0077299B">
        <w:rPr>
          <w:rFonts w:ascii="Times New Roman" w:hAnsi="Times New Roman"/>
        </w:rPr>
        <w:t xml:space="preserve">, </w:t>
      </w:r>
      <w:r w:rsidR="00AF6C25">
        <w:rPr>
          <w:rFonts w:ascii="Times New Roman" w:hAnsi="Times New Roman"/>
        </w:rPr>
        <w:t>član</w:t>
      </w:r>
      <w:r w:rsidR="00C50137">
        <w:rPr>
          <w:rFonts w:ascii="Times New Roman" w:hAnsi="Times New Roman"/>
        </w:rPr>
        <w:t>ak</w:t>
      </w:r>
      <w:r w:rsidR="00AF6C25">
        <w:rPr>
          <w:rFonts w:ascii="Times New Roman" w:hAnsi="Times New Roman"/>
        </w:rPr>
        <w:t xml:space="preserve"> </w:t>
      </w:r>
      <w:r w:rsidR="000A1C02">
        <w:rPr>
          <w:rFonts w:ascii="Times New Roman" w:hAnsi="Times New Roman"/>
        </w:rPr>
        <w:t>2</w:t>
      </w:r>
      <w:r w:rsidR="00AF6C25">
        <w:rPr>
          <w:rFonts w:ascii="Times New Roman" w:hAnsi="Times New Roman"/>
        </w:rPr>
        <w:t xml:space="preserve">. </w:t>
      </w:r>
      <w:r w:rsidR="0047503B">
        <w:rPr>
          <w:rFonts w:ascii="Times New Roman" w:hAnsi="Times New Roman"/>
        </w:rPr>
        <w:t xml:space="preserve">mijenja se i glasi </w:t>
      </w:r>
      <w:r w:rsidR="001F2D07">
        <w:rPr>
          <w:rFonts w:ascii="Times New Roman" w:hAnsi="Times New Roman"/>
        </w:rPr>
        <w:t>:</w:t>
      </w:r>
    </w:p>
    <w:p w14:paraId="7E1DED95" w14:textId="77777777" w:rsidR="00BC1DB1" w:rsidRDefault="00BC1DB1" w:rsidP="00C50137">
      <w:pPr>
        <w:spacing w:after="0" w:line="240" w:lineRule="auto"/>
        <w:ind w:firstLine="708"/>
        <w:jc w:val="both"/>
        <w:rPr>
          <w:rFonts w:ascii="Times New Roman" w:hAnsi="Times New Roman"/>
        </w:rPr>
      </w:pPr>
    </w:p>
    <w:p w14:paraId="6661DACF" w14:textId="53142C89" w:rsidR="00C50137" w:rsidRDefault="00C50137" w:rsidP="00C50137">
      <w:pPr>
        <w:spacing w:after="0" w:line="240" w:lineRule="auto"/>
        <w:ind w:firstLine="708"/>
        <w:jc w:val="both"/>
        <w:rPr>
          <w:rFonts w:ascii="Times New Roman" w:hAnsi="Times New Roman"/>
        </w:rPr>
      </w:pPr>
    </w:p>
    <w:p w14:paraId="47FD6ED8" w14:textId="0963EC4C" w:rsidR="00C50137" w:rsidRDefault="00C50137" w:rsidP="00C50137">
      <w:pPr>
        <w:spacing w:after="0" w:line="240" w:lineRule="auto"/>
        <w:ind w:firstLine="708"/>
        <w:jc w:val="both"/>
        <w:rPr>
          <w:rFonts w:ascii="Times New Roman" w:hAnsi="Times New Roman"/>
        </w:rPr>
      </w:pPr>
      <w:r>
        <w:rPr>
          <w:rFonts w:ascii="Times New Roman" w:hAnsi="Times New Roman"/>
        </w:rPr>
        <w:t>„</w:t>
      </w:r>
      <w:r w:rsidRPr="00791D31">
        <w:rPr>
          <w:rFonts w:ascii="Times New Roman" w:hAnsi="Times New Roman"/>
        </w:rPr>
        <w:t>U pojedinačnim slučajevima, na pisani zahtjev obveznika komunalnog doprinosa, Gradonačelnik Grada Karlovca na iznose čija pojedinačna vrijednost ne prelazi 0,5</w:t>
      </w:r>
      <w:r w:rsidR="00A021EA">
        <w:rPr>
          <w:rFonts w:ascii="Times New Roman" w:hAnsi="Times New Roman"/>
        </w:rPr>
        <w:t xml:space="preserve"> </w:t>
      </w:r>
      <w:r w:rsidRPr="00791D31">
        <w:rPr>
          <w:rFonts w:ascii="Times New Roman" w:hAnsi="Times New Roman"/>
        </w:rPr>
        <w:t>% iznosa prihoda bez primitaka ostvarenih u godini koja prethodi godini u kojoj se odlučuje o oslobađanju od plaćanja komunalnog doprinosa, a najviše do milijun kuna, a Gradsko vijeće na iznose preko milijun kuna utvrđene vrijednosti komunalnog doprinosa, mogu odobriti potpuno ili djelomično oslobađanje plaćanja komunalnog doprinosa u skladu s proračunskim mogućnostima za tekuću</w:t>
      </w:r>
      <w:r>
        <w:rPr>
          <w:rFonts w:ascii="Times New Roman" w:hAnsi="Times New Roman"/>
        </w:rPr>
        <w:t xml:space="preserve"> </w:t>
      </w:r>
      <w:r w:rsidRPr="00791D31">
        <w:rPr>
          <w:rFonts w:ascii="Times New Roman" w:hAnsi="Times New Roman"/>
        </w:rPr>
        <w:t>godinu i to u sljedećim slučajevima:</w:t>
      </w:r>
    </w:p>
    <w:p w14:paraId="7E3B9D44" w14:textId="77777777" w:rsidR="006F7DE2" w:rsidRDefault="006F7DE2" w:rsidP="00C50137">
      <w:pPr>
        <w:spacing w:after="0" w:line="240" w:lineRule="auto"/>
        <w:ind w:firstLine="708"/>
        <w:jc w:val="both"/>
        <w:rPr>
          <w:rFonts w:ascii="Times New Roman" w:hAnsi="Times New Roman"/>
        </w:rPr>
      </w:pPr>
    </w:p>
    <w:p w14:paraId="56E8BD6C" w14:textId="77777777" w:rsidR="00C50137" w:rsidRDefault="00C50137" w:rsidP="00280B21">
      <w:pPr>
        <w:spacing w:after="0" w:line="240" w:lineRule="auto"/>
        <w:ind w:firstLine="708"/>
        <w:jc w:val="both"/>
        <w:rPr>
          <w:rFonts w:ascii="Times New Roman" w:hAnsi="Times New Roman"/>
        </w:rPr>
      </w:pPr>
    </w:p>
    <w:p w14:paraId="62AED419" w14:textId="41C7B1D0" w:rsidR="001353D5" w:rsidRPr="00C50137" w:rsidRDefault="0047503B" w:rsidP="00C50137">
      <w:pPr>
        <w:pStyle w:val="Odlomakpopisa"/>
        <w:numPr>
          <w:ilvl w:val="0"/>
          <w:numId w:val="2"/>
        </w:numPr>
        <w:spacing w:after="0" w:line="240" w:lineRule="auto"/>
        <w:jc w:val="both"/>
        <w:rPr>
          <w:rFonts w:ascii="Times New Roman" w:hAnsi="Times New Roman"/>
        </w:rPr>
      </w:pPr>
      <w:bookmarkStart w:id="1" w:name="_Hlk95722153"/>
      <w:r w:rsidRPr="00C50137">
        <w:rPr>
          <w:rFonts w:ascii="Times New Roman" w:hAnsi="Times New Roman"/>
        </w:rPr>
        <w:t>Radi poticanja proširenja i otvaranja novih proizvodnih pogona na području Grada Karlovca obveznici komunalnog doprinosa koji grade ili ozakonjuju građevine namijenjene poljoprivrednoj</w:t>
      </w:r>
      <w:r w:rsidR="00A87C3B" w:rsidRPr="00C50137">
        <w:rPr>
          <w:rFonts w:ascii="Times New Roman" w:hAnsi="Times New Roman"/>
        </w:rPr>
        <w:t xml:space="preserve"> </w:t>
      </w:r>
      <w:r w:rsidR="00D61D7E" w:rsidRPr="00C50137">
        <w:rPr>
          <w:rFonts w:ascii="Times New Roman" w:hAnsi="Times New Roman"/>
        </w:rPr>
        <w:t xml:space="preserve">proizvodnji i </w:t>
      </w:r>
      <w:r w:rsidRPr="00C50137">
        <w:rPr>
          <w:rFonts w:ascii="Times New Roman" w:hAnsi="Times New Roman"/>
        </w:rPr>
        <w:t>proizvodn</w:t>
      </w:r>
      <w:r w:rsidR="00D61D7E" w:rsidRPr="00C50137">
        <w:rPr>
          <w:rFonts w:ascii="Times New Roman" w:hAnsi="Times New Roman"/>
        </w:rPr>
        <w:t xml:space="preserve">im djelatnostima </w:t>
      </w:r>
      <w:r w:rsidRPr="00C50137">
        <w:rPr>
          <w:rFonts w:ascii="Times New Roman" w:hAnsi="Times New Roman"/>
        </w:rPr>
        <w:t>ostvaruju pravo na oslobađanje od plaćanja komunalnog doprinosa u svim zonama u visini 100</w:t>
      </w:r>
      <w:r w:rsidR="00A021EA">
        <w:rPr>
          <w:rFonts w:ascii="Times New Roman" w:hAnsi="Times New Roman"/>
        </w:rPr>
        <w:t xml:space="preserve"> </w:t>
      </w:r>
      <w:r w:rsidRPr="00C50137">
        <w:rPr>
          <w:rFonts w:ascii="Times New Roman" w:hAnsi="Times New Roman"/>
        </w:rPr>
        <w:t xml:space="preserve">% obračunatog komunalnog </w:t>
      </w:r>
      <w:r w:rsidR="001353D5" w:rsidRPr="00C50137">
        <w:rPr>
          <w:rFonts w:ascii="Times New Roman" w:hAnsi="Times New Roman"/>
        </w:rPr>
        <w:t>doprinosa</w:t>
      </w:r>
      <w:r w:rsidRPr="00C50137">
        <w:rPr>
          <w:rFonts w:ascii="Times New Roman" w:hAnsi="Times New Roman"/>
        </w:rPr>
        <w:t>.</w:t>
      </w:r>
    </w:p>
    <w:bookmarkEnd w:id="1"/>
    <w:p w14:paraId="0544E29F" w14:textId="3EB698B2" w:rsidR="00C6532E" w:rsidRDefault="00C6532E" w:rsidP="00280B21">
      <w:pPr>
        <w:spacing w:after="0" w:line="240" w:lineRule="auto"/>
        <w:ind w:firstLine="708"/>
        <w:jc w:val="both"/>
        <w:rPr>
          <w:rFonts w:ascii="Times New Roman" w:hAnsi="Times New Roman"/>
        </w:rPr>
      </w:pPr>
    </w:p>
    <w:p w14:paraId="024C055C" w14:textId="77777777" w:rsidR="00F96693" w:rsidRDefault="00F96693" w:rsidP="00916912">
      <w:pPr>
        <w:spacing w:after="0" w:line="240" w:lineRule="auto"/>
        <w:jc w:val="center"/>
        <w:rPr>
          <w:rFonts w:ascii="Times New Roman" w:hAnsi="Times New Roman"/>
        </w:rPr>
      </w:pPr>
    </w:p>
    <w:p w14:paraId="50A3B87E" w14:textId="3FBF7B18" w:rsidR="00C50137" w:rsidRDefault="00C50137" w:rsidP="00C50137">
      <w:pPr>
        <w:pStyle w:val="Odlomakpopisa"/>
        <w:numPr>
          <w:ilvl w:val="0"/>
          <w:numId w:val="2"/>
        </w:numPr>
        <w:autoSpaceDE w:val="0"/>
        <w:autoSpaceDN w:val="0"/>
        <w:adjustRightInd w:val="0"/>
        <w:spacing w:after="0"/>
        <w:jc w:val="both"/>
        <w:rPr>
          <w:rFonts w:ascii="Times New Roman" w:hAnsi="Times New Roman"/>
        </w:rPr>
      </w:pPr>
      <w:r w:rsidRPr="00C50137">
        <w:rPr>
          <w:rFonts w:ascii="Times New Roman" w:hAnsi="Times New Roman"/>
        </w:rPr>
        <w:t>U cilju smanjenja depopulacije na području Grada Karlovca te poticanja gradnje obveznici komunalnog doprinosa koji grade ili ozakonjuju obiteljske kuće ostvaruju pravo na oslobođenje od plaćanja komunalnog doprinosa u svim zonama u visini 10</w:t>
      </w:r>
      <w:r w:rsidR="00A021EA">
        <w:rPr>
          <w:rFonts w:ascii="Times New Roman" w:hAnsi="Times New Roman"/>
        </w:rPr>
        <w:t xml:space="preserve"> </w:t>
      </w:r>
      <w:r w:rsidRPr="00C50137">
        <w:rPr>
          <w:rFonts w:ascii="Times New Roman" w:hAnsi="Times New Roman"/>
        </w:rPr>
        <w:t>% obračunatog iznosa komunalnog doprinosa.</w:t>
      </w:r>
    </w:p>
    <w:p w14:paraId="6FF73D3B" w14:textId="77777777" w:rsidR="00BC1DB1" w:rsidRPr="00BC1DB1" w:rsidRDefault="00BC1DB1" w:rsidP="00BC1DB1">
      <w:pPr>
        <w:autoSpaceDE w:val="0"/>
        <w:autoSpaceDN w:val="0"/>
        <w:adjustRightInd w:val="0"/>
        <w:spacing w:after="0"/>
        <w:jc w:val="both"/>
        <w:rPr>
          <w:rFonts w:ascii="Times New Roman" w:hAnsi="Times New Roman"/>
        </w:rPr>
      </w:pPr>
    </w:p>
    <w:p w14:paraId="27E33A7A" w14:textId="77777777" w:rsidR="006F7DE2" w:rsidRDefault="006F7DE2" w:rsidP="00280B21">
      <w:pPr>
        <w:spacing w:after="0" w:line="240" w:lineRule="auto"/>
        <w:jc w:val="both"/>
        <w:rPr>
          <w:rFonts w:ascii="Times New Roman" w:hAnsi="Times New Roman"/>
        </w:rPr>
      </w:pPr>
    </w:p>
    <w:p w14:paraId="3D649C2F" w14:textId="1352C4D2" w:rsidR="00491E63" w:rsidRPr="00BC62BF" w:rsidRDefault="00C316B1" w:rsidP="00BC62BF">
      <w:pPr>
        <w:pStyle w:val="Odlomakpopisa"/>
        <w:numPr>
          <w:ilvl w:val="0"/>
          <w:numId w:val="2"/>
        </w:numPr>
        <w:spacing w:after="0" w:line="240" w:lineRule="auto"/>
        <w:jc w:val="both"/>
        <w:rPr>
          <w:rFonts w:ascii="Times New Roman" w:hAnsi="Times New Roman"/>
        </w:rPr>
      </w:pPr>
      <w:bookmarkStart w:id="2" w:name="_Hlk95722170"/>
      <w:r w:rsidRPr="00C50137">
        <w:rPr>
          <w:rFonts w:ascii="Times New Roman" w:hAnsi="Times New Roman"/>
        </w:rPr>
        <w:lastRenderedPageBreak/>
        <w:t xml:space="preserve">Obveznici koji grade </w:t>
      </w:r>
      <w:r w:rsidR="008C46D1" w:rsidRPr="00C50137">
        <w:rPr>
          <w:rFonts w:ascii="Times New Roman" w:hAnsi="Times New Roman"/>
        </w:rPr>
        <w:t xml:space="preserve">nekretninu namijenjenu za stanovanje </w:t>
      </w:r>
      <w:r w:rsidRPr="00C50137">
        <w:rPr>
          <w:rFonts w:ascii="Times New Roman" w:hAnsi="Times New Roman"/>
        </w:rPr>
        <w:t xml:space="preserve">uz uvjet da im je to prva nekretnina kojom </w:t>
      </w:r>
      <w:r w:rsidR="008C46D1" w:rsidRPr="00C50137">
        <w:rPr>
          <w:rFonts w:ascii="Times New Roman" w:hAnsi="Times New Roman"/>
        </w:rPr>
        <w:t>rješavaju</w:t>
      </w:r>
      <w:r w:rsidRPr="00C50137">
        <w:rPr>
          <w:rFonts w:ascii="Times New Roman" w:hAnsi="Times New Roman"/>
        </w:rPr>
        <w:t xml:space="preserve"> vlastito stambeno pitanje</w:t>
      </w:r>
      <w:r w:rsidR="008C46D1" w:rsidRPr="00C50137">
        <w:rPr>
          <w:rFonts w:ascii="Times New Roman" w:hAnsi="Times New Roman"/>
        </w:rPr>
        <w:t xml:space="preserve"> ostvaruju pravo na oslobađanje od</w:t>
      </w:r>
      <w:r w:rsidR="00BC1DB1">
        <w:rPr>
          <w:rFonts w:ascii="Times New Roman" w:hAnsi="Times New Roman"/>
        </w:rPr>
        <w:t xml:space="preserve"> </w:t>
      </w:r>
      <w:r w:rsidR="008C46D1" w:rsidRPr="00C50137">
        <w:rPr>
          <w:rFonts w:ascii="Times New Roman" w:hAnsi="Times New Roman"/>
        </w:rPr>
        <w:t>plaćanja komunalnog doprinosa u svim zonama u visini 100</w:t>
      </w:r>
      <w:r w:rsidR="00A021EA">
        <w:rPr>
          <w:rFonts w:ascii="Times New Roman" w:hAnsi="Times New Roman"/>
        </w:rPr>
        <w:t xml:space="preserve"> </w:t>
      </w:r>
      <w:r w:rsidR="008C46D1" w:rsidRPr="00C50137">
        <w:rPr>
          <w:rFonts w:ascii="Times New Roman" w:hAnsi="Times New Roman"/>
        </w:rPr>
        <w:t xml:space="preserve">% obračunatog iznosa komunalnog doprinosa za </w:t>
      </w:r>
      <w:r w:rsidR="00920331">
        <w:rPr>
          <w:rFonts w:ascii="Times New Roman" w:hAnsi="Times New Roman"/>
        </w:rPr>
        <w:t>obujam</w:t>
      </w:r>
      <w:r w:rsidR="008C46D1" w:rsidRPr="00C50137">
        <w:rPr>
          <w:rFonts w:ascii="Times New Roman" w:hAnsi="Times New Roman"/>
        </w:rPr>
        <w:t xml:space="preserve"> </w:t>
      </w:r>
      <w:r w:rsidR="00A1473F" w:rsidRPr="00BC62BF">
        <w:rPr>
          <w:rFonts w:ascii="Times New Roman" w:hAnsi="Times New Roman"/>
        </w:rPr>
        <w:t>do</w:t>
      </w:r>
      <w:r w:rsidR="008C46D1" w:rsidRPr="00BC62BF">
        <w:rPr>
          <w:rFonts w:ascii="Times New Roman" w:hAnsi="Times New Roman"/>
        </w:rPr>
        <w:t xml:space="preserve"> </w:t>
      </w:r>
      <w:r w:rsidR="00A021EA">
        <w:rPr>
          <w:rFonts w:ascii="Times New Roman" w:hAnsi="Times New Roman"/>
        </w:rPr>
        <w:t>420</w:t>
      </w:r>
      <w:r w:rsidR="008C46D1" w:rsidRPr="00BC62BF">
        <w:rPr>
          <w:rFonts w:ascii="Times New Roman" w:hAnsi="Times New Roman"/>
        </w:rPr>
        <w:t xml:space="preserve"> m</w:t>
      </w:r>
      <w:r w:rsidR="00A021EA">
        <w:rPr>
          <w:rFonts w:ascii="Times New Roman" w:hAnsi="Times New Roman"/>
          <w:vertAlign w:val="superscript"/>
        </w:rPr>
        <w:t>3</w:t>
      </w:r>
      <w:r w:rsidR="0020718D" w:rsidRPr="00BC62BF">
        <w:rPr>
          <w:rFonts w:ascii="Times New Roman" w:hAnsi="Times New Roman"/>
        </w:rPr>
        <w:t>, a</w:t>
      </w:r>
      <w:r w:rsidR="0020718D" w:rsidRPr="00BC62BF">
        <w:rPr>
          <w:rFonts w:ascii="Times New Roman" w:hAnsi="Times New Roman"/>
          <w:vertAlign w:val="superscript"/>
        </w:rPr>
        <w:t xml:space="preserve"> </w:t>
      </w:r>
      <w:r w:rsidR="008C46D1" w:rsidRPr="00BC62BF">
        <w:rPr>
          <w:rFonts w:ascii="Times New Roman" w:hAnsi="Times New Roman"/>
        </w:rPr>
        <w:t xml:space="preserve">ostatak će se </w:t>
      </w:r>
      <w:r w:rsidR="00A14F14">
        <w:rPr>
          <w:rFonts w:ascii="Times New Roman" w:hAnsi="Times New Roman"/>
        </w:rPr>
        <w:t>obračunati</w:t>
      </w:r>
      <w:r w:rsidR="007026F7" w:rsidRPr="00BC62BF">
        <w:rPr>
          <w:rFonts w:ascii="Times New Roman" w:hAnsi="Times New Roman"/>
        </w:rPr>
        <w:t xml:space="preserve"> </w:t>
      </w:r>
      <w:r w:rsidR="00E72344" w:rsidRPr="00BC62BF">
        <w:rPr>
          <w:rFonts w:ascii="Times New Roman" w:hAnsi="Times New Roman"/>
        </w:rPr>
        <w:t xml:space="preserve">po </w:t>
      </w:r>
      <w:r w:rsidR="008C46D1" w:rsidRPr="00BC62BF">
        <w:rPr>
          <w:rFonts w:ascii="Times New Roman" w:hAnsi="Times New Roman"/>
        </w:rPr>
        <w:t xml:space="preserve">jediničnoj </w:t>
      </w:r>
      <w:r w:rsidR="00E72344" w:rsidRPr="00BC62BF">
        <w:rPr>
          <w:rFonts w:ascii="Times New Roman" w:hAnsi="Times New Roman"/>
        </w:rPr>
        <w:t xml:space="preserve">vrijednost komunalnog doprinosa za </w:t>
      </w:r>
      <w:r w:rsidR="008C46D1" w:rsidRPr="00BC62BF">
        <w:rPr>
          <w:rFonts w:ascii="Times New Roman" w:hAnsi="Times New Roman"/>
        </w:rPr>
        <w:t>pripadajuć</w:t>
      </w:r>
      <w:r w:rsidR="00E72344" w:rsidRPr="00BC62BF">
        <w:rPr>
          <w:rFonts w:ascii="Times New Roman" w:hAnsi="Times New Roman"/>
        </w:rPr>
        <w:t>u</w:t>
      </w:r>
      <w:r w:rsidR="008C46D1" w:rsidRPr="00BC62BF">
        <w:rPr>
          <w:rFonts w:ascii="Times New Roman" w:hAnsi="Times New Roman"/>
        </w:rPr>
        <w:t xml:space="preserve"> zon</w:t>
      </w:r>
      <w:r w:rsidR="00E72344" w:rsidRPr="00BC62BF">
        <w:rPr>
          <w:rFonts w:ascii="Times New Roman" w:hAnsi="Times New Roman"/>
        </w:rPr>
        <w:t>u po važećoj Odluci</w:t>
      </w:r>
      <w:r w:rsidR="008C46D1" w:rsidRPr="00BC62BF">
        <w:rPr>
          <w:rFonts w:ascii="Times New Roman" w:hAnsi="Times New Roman"/>
        </w:rPr>
        <w:t>.</w:t>
      </w:r>
    </w:p>
    <w:p w14:paraId="6E122A06" w14:textId="2D5C8766" w:rsidR="00BC1DB1" w:rsidRDefault="00BC1DB1" w:rsidP="00BC1DB1">
      <w:pPr>
        <w:pStyle w:val="Odlomakpopisa"/>
        <w:spacing w:after="0" w:line="240" w:lineRule="auto"/>
        <w:jc w:val="both"/>
        <w:rPr>
          <w:rFonts w:ascii="Times New Roman" w:hAnsi="Times New Roman"/>
        </w:rPr>
      </w:pPr>
    </w:p>
    <w:bookmarkEnd w:id="2"/>
    <w:p w14:paraId="1525C31D" w14:textId="77777777" w:rsidR="005822C7" w:rsidRPr="00AA3424" w:rsidRDefault="005822C7" w:rsidP="005822C7">
      <w:pPr>
        <w:spacing w:after="0" w:line="240" w:lineRule="auto"/>
        <w:ind w:firstLine="708"/>
        <w:jc w:val="both"/>
        <w:rPr>
          <w:rFonts w:ascii="Times New Roman" w:hAnsi="Times New Roman"/>
        </w:rPr>
      </w:pPr>
      <w:r w:rsidRPr="00AA3424">
        <w:rPr>
          <w:rFonts w:ascii="Times New Roman" w:hAnsi="Times New Roman"/>
        </w:rPr>
        <w:t>Pravo na umanjenje komunalnog doprinosa iz stavka 1. točke 3. ovog članka može se ostvariti uz uvjet da obveznik i članovi njegova kućanstava nemaju u vlasništvu:</w:t>
      </w:r>
    </w:p>
    <w:p w14:paraId="64BAF537" w14:textId="77777777" w:rsidR="005822C7" w:rsidRPr="00AA3424" w:rsidRDefault="005822C7" w:rsidP="005822C7">
      <w:pPr>
        <w:spacing w:after="0" w:line="240" w:lineRule="auto"/>
        <w:ind w:firstLine="708"/>
        <w:jc w:val="both"/>
        <w:rPr>
          <w:rFonts w:ascii="Times New Roman" w:hAnsi="Times New Roman"/>
        </w:rPr>
      </w:pPr>
      <w:r w:rsidRPr="00AA3424">
        <w:rPr>
          <w:rFonts w:ascii="Times New Roman" w:hAnsi="Times New Roman"/>
        </w:rPr>
        <w:t>-  nekretninu (kuću ili stan) koja zadovoljava njihove stambene potrebe,</w:t>
      </w:r>
    </w:p>
    <w:p w14:paraId="735E3C55" w14:textId="38CAB790" w:rsidR="005822C7" w:rsidRDefault="005822C7" w:rsidP="005822C7">
      <w:pPr>
        <w:spacing w:after="0" w:line="240" w:lineRule="auto"/>
        <w:ind w:firstLine="708"/>
        <w:jc w:val="both"/>
        <w:rPr>
          <w:rFonts w:ascii="Times New Roman" w:hAnsi="Times New Roman"/>
        </w:rPr>
      </w:pPr>
      <w:r w:rsidRPr="00AA3424">
        <w:rPr>
          <w:rFonts w:ascii="Times New Roman" w:hAnsi="Times New Roman"/>
        </w:rPr>
        <w:t>-  stan odnosno kuću za odmor.</w:t>
      </w:r>
    </w:p>
    <w:p w14:paraId="6323AD7B" w14:textId="653E51F5" w:rsidR="00F96693" w:rsidRDefault="00F96693" w:rsidP="00280B21">
      <w:pPr>
        <w:spacing w:after="0" w:line="240" w:lineRule="auto"/>
        <w:ind w:firstLine="708"/>
        <w:jc w:val="both"/>
        <w:rPr>
          <w:rFonts w:ascii="Times New Roman" w:hAnsi="Times New Roman"/>
        </w:rPr>
      </w:pPr>
    </w:p>
    <w:p w14:paraId="22DB039D" w14:textId="53471DE8" w:rsidR="00C50137" w:rsidRDefault="00C50137" w:rsidP="00280B21">
      <w:pPr>
        <w:spacing w:after="0" w:line="240" w:lineRule="auto"/>
        <w:ind w:firstLine="708"/>
        <w:jc w:val="both"/>
        <w:rPr>
          <w:rFonts w:ascii="Times New Roman" w:hAnsi="Times New Roman"/>
        </w:rPr>
      </w:pPr>
      <w:r>
        <w:rPr>
          <w:rFonts w:ascii="Times New Roman" w:hAnsi="Times New Roman"/>
        </w:rPr>
        <w:t xml:space="preserve">U smislu ove Odluke članovima kućanstva obveznika smatraju se sve osobe, bez obzira na srodstvo, koje zajedno stanuju na istoj adresi prebivališta u stambenome prostoru, zajedno privređuju i troše ostvarene prihode te </w:t>
      </w:r>
      <w:r w:rsidR="006F7DE2">
        <w:rPr>
          <w:rFonts w:ascii="Times New Roman" w:hAnsi="Times New Roman"/>
        </w:rPr>
        <w:t>zajedno koriste pokretnine i nekretnine za podmirenje osnovnih životnih potreba.</w:t>
      </w:r>
    </w:p>
    <w:p w14:paraId="495F99FD" w14:textId="73A36AA7" w:rsidR="006F7DE2" w:rsidRDefault="006F7DE2" w:rsidP="00280B21">
      <w:pPr>
        <w:spacing w:after="0" w:line="240" w:lineRule="auto"/>
        <w:ind w:firstLine="708"/>
        <w:jc w:val="both"/>
        <w:rPr>
          <w:rFonts w:ascii="Times New Roman" w:hAnsi="Times New Roman"/>
        </w:rPr>
      </w:pPr>
    </w:p>
    <w:p w14:paraId="196310D4" w14:textId="77777777" w:rsidR="00A021EA" w:rsidRDefault="006F7DE2" w:rsidP="00280B21">
      <w:pPr>
        <w:spacing w:after="0" w:line="240" w:lineRule="auto"/>
        <w:ind w:firstLine="708"/>
        <w:jc w:val="both"/>
        <w:rPr>
          <w:rFonts w:ascii="Times New Roman" w:hAnsi="Times New Roman"/>
        </w:rPr>
      </w:pPr>
      <w:r>
        <w:rPr>
          <w:rFonts w:ascii="Times New Roman" w:hAnsi="Times New Roman"/>
        </w:rPr>
        <w:t xml:space="preserve">Pod pojmom stan ili kuća koja zadovoljava stambene potrebe smatra se da je </w:t>
      </w:r>
      <w:r w:rsidR="00B95369">
        <w:rPr>
          <w:rFonts w:ascii="Times New Roman" w:hAnsi="Times New Roman"/>
        </w:rPr>
        <w:t xml:space="preserve">nekretnina </w:t>
      </w:r>
      <w:r>
        <w:rPr>
          <w:rFonts w:ascii="Times New Roman" w:hAnsi="Times New Roman"/>
        </w:rPr>
        <w:t xml:space="preserve">u građevinskom smislu </w:t>
      </w:r>
      <w:r w:rsidR="00B95369">
        <w:rPr>
          <w:rFonts w:ascii="Times New Roman" w:hAnsi="Times New Roman"/>
        </w:rPr>
        <w:t xml:space="preserve">uvjetna za stanovanje </w:t>
      </w:r>
      <w:r>
        <w:rPr>
          <w:rFonts w:ascii="Times New Roman" w:hAnsi="Times New Roman"/>
        </w:rPr>
        <w:t>te da ima površinu za svakog člana</w:t>
      </w:r>
      <w:r w:rsidR="00B95369">
        <w:rPr>
          <w:rFonts w:ascii="Times New Roman" w:hAnsi="Times New Roman"/>
        </w:rPr>
        <w:t xml:space="preserve"> najmanje</w:t>
      </w:r>
      <w:r>
        <w:rPr>
          <w:rFonts w:ascii="Times New Roman" w:hAnsi="Times New Roman"/>
        </w:rPr>
        <w:t xml:space="preserve"> 10</w:t>
      </w:r>
      <w:r w:rsidR="00A021EA">
        <w:rPr>
          <w:rFonts w:ascii="Times New Roman" w:hAnsi="Times New Roman"/>
        </w:rPr>
        <w:t xml:space="preserve"> </w:t>
      </w:r>
      <w:r>
        <w:rPr>
          <w:rFonts w:ascii="Times New Roman" w:hAnsi="Times New Roman"/>
        </w:rPr>
        <w:t>m</w:t>
      </w:r>
      <w:r w:rsidRPr="006F7DE2">
        <w:rPr>
          <w:rFonts w:ascii="Times New Roman" w:hAnsi="Times New Roman"/>
          <w:vertAlign w:val="superscript"/>
        </w:rPr>
        <w:t>2</w:t>
      </w:r>
      <w:r w:rsidR="00B95369">
        <w:rPr>
          <w:rFonts w:ascii="Times New Roman" w:hAnsi="Times New Roman"/>
        </w:rPr>
        <w:t xml:space="preserve">, </w:t>
      </w:r>
      <w:r>
        <w:rPr>
          <w:rFonts w:ascii="Times New Roman" w:hAnsi="Times New Roman"/>
        </w:rPr>
        <w:t xml:space="preserve">a </w:t>
      </w:r>
    </w:p>
    <w:p w14:paraId="5F3F9083" w14:textId="0EA2DF74" w:rsidR="006F7DE2" w:rsidRPr="006F7DE2" w:rsidRDefault="006F7DE2" w:rsidP="00280B21">
      <w:pPr>
        <w:spacing w:after="0" w:line="240" w:lineRule="auto"/>
        <w:ind w:firstLine="708"/>
        <w:jc w:val="both"/>
        <w:rPr>
          <w:rFonts w:ascii="Times New Roman" w:hAnsi="Times New Roman"/>
        </w:rPr>
      </w:pPr>
      <w:r>
        <w:rPr>
          <w:rFonts w:ascii="Times New Roman" w:hAnsi="Times New Roman"/>
        </w:rPr>
        <w:t>35</w:t>
      </w:r>
      <w:r w:rsidR="00A021EA">
        <w:rPr>
          <w:rFonts w:ascii="Times New Roman" w:hAnsi="Times New Roman"/>
        </w:rPr>
        <w:t xml:space="preserve"> </w:t>
      </w:r>
      <w:r>
        <w:rPr>
          <w:rFonts w:ascii="Times New Roman" w:hAnsi="Times New Roman"/>
        </w:rPr>
        <w:t>m</w:t>
      </w:r>
      <w:r w:rsidRPr="006F7DE2">
        <w:rPr>
          <w:rFonts w:ascii="Times New Roman" w:hAnsi="Times New Roman"/>
          <w:vertAlign w:val="superscript"/>
        </w:rPr>
        <w:t xml:space="preserve">2 </w:t>
      </w:r>
      <w:r>
        <w:rPr>
          <w:rFonts w:ascii="Times New Roman" w:hAnsi="Times New Roman"/>
        </w:rPr>
        <w:t>za obveznika.“</w:t>
      </w:r>
    </w:p>
    <w:p w14:paraId="2174A11E" w14:textId="77777777" w:rsidR="00C66B43" w:rsidRDefault="00C66B43" w:rsidP="00280B21">
      <w:pPr>
        <w:spacing w:after="0" w:line="240" w:lineRule="auto"/>
        <w:ind w:firstLine="708"/>
        <w:jc w:val="both"/>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w:t>
      </w:r>
    </w:p>
    <w:p w14:paraId="0009FB73" w14:textId="77777777" w:rsidR="00C66B43" w:rsidRDefault="00C66B43" w:rsidP="00280B21">
      <w:pPr>
        <w:spacing w:after="0" w:line="240" w:lineRule="auto"/>
        <w:ind w:firstLine="708"/>
        <w:jc w:val="both"/>
        <w:rPr>
          <w:rFonts w:ascii="Times New Roman" w:hAnsi="Times New Roman"/>
        </w:rPr>
      </w:pPr>
    </w:p>
    <w:p w14:paraId="13A37D9F" w14:textId="77777777" w:rsidR="00C66B43" w:rsidRDefault="00C66B43" w:rsidP="00280B21">
      <w:pPr>
        <w:spacing w:after="0" w:line="240" w:lineRule="auto"/>
        <w:ind w:firstLine="708"/>
        <w:jc w:val="both"/>
        <w:rPr>
          <w:rFonts w:ascii="Times New Roman" w:hAnsi="Times New Roman"/>
        </w:rPr>
      </w:pPr>
    </w:p>
    <w:p w14:paraId="3171AEE1" w14:textId="4DC15544" w:rsidR="00C66B43" w:rsidRDefault="00C66B43" w:rsidP="00C66B43">
      <w:pPr>
        <w:spacing w:after="0" w:line="240" w:lineRule="auto"/>
        <w:ind w:firstLine="708"/>
        <w:rPr>
          <w:rFonts w:ascii="Times New Roman" w:hAnsi="Times New Roman"/>
        </w:rPr>
      </w:pPr>
      <w:r>
        <w:rPr>
          <w:rFonts w:ascii="Times New Roman" w:hAnsi="Times New Roman"/>
        </w:rPr>
        <w:t xml:space="preserve">                                                             </w:t>
      </w:r>
      <w:r w:rsidRPr="0077299B">
        <w:rPr>
          <w:rFonts w:ascii="Times New Roman" w:hAnsi="Times New Roman"/>
        </w:rPr>
        <w:t xml:space="preserve">Članak </w:t>
      </w:r>
      <w:r w:rsidR="006F7DE2">
        <w:rPr>
          <w:rFonts w:ascii="Times New Roman" w:hAnsi="Times New Roman"/>
        </w:rPr>
        <w:t>2</w:t>
      </w:r>
      <w:r w:rsidRPr="0077299B">
        <w:rPr>
          <w:rFonts w:ascii="Times New Roman" w:hAnsi="Times New Roman"/>
        </w:rPr>
        <w:t>.</w:t>
      </w:r>
    </w:p>
    <w:p w14:paraId="2059291E" w14:textId="77777777" w:rsidR="006F7DE2" w:rsidRDefault="006F7DE2" w:rsidP="00280B21">
      <w:pPr>
        <w:spacing w:after="0" w:line="240" w:lineRule="auto"/>
        <w:ind w:firstLine="708"/>
        <w:jc w:val="both"/>
        <w:rPr>
          <w:rFonts w:ascii="Times New Roman" w:hAnsi="Times New Roman"/>
        </w:rPr>
      </w:pPr>
    </w:p>
    <w:p w14:paraId="73740B27" w14:textId="48668716" w:rsidR="00C66B43" w:rsidRDefault="006F7DE2" w:rsidP="00280B21">
      <w:pPr>
        <w:spacing w:after="0" w:line="240" w:lineRule="auto"/>
        <w:ind w:firstLine="708"/>
        <w:jc w:val="both"/>
        <w:rPr>
          <w:rFonts w:ascii="Times New Roman" w:hAnsi="Times New Roman"/>
        </w:rPr>
      </w:pPr>
      <w:r w:rsidRPr="00AA3424">
        <w:rPr>
          <w:rFonts w:ascii="Times New Roman" w:hAnsi="Times New Roman"/>
        </w:rPr>
        <w:t>Briše se članak 3</w:t>
      </w:r>
      <w:r>
        <w:rPr>
          <w:rFonts w:ascii="Times New Roman" w:hAnsi="Times New Roman"/>
        </w:rPr>
        <w:t>.</w:t>
      </w:r>
    </w:p>
    <w:p w14:paraId="2AF5D351" w14:textId="77777777" w:rsidR="00C3644E" w:rsidRDefault="00C3644E" w:rsidP="00916912">
      <w:pPr>
        <w:spacing w:after="0" w:line="240" w:lineRule="auto"/>
        <w:jc w:val="center"/>
        <w:rPr>
          <w:rFonts w:ascii="Times New Roman" w:hAnsi="Times New Roman"/>
        </w:rPr>
      </w:pPr>
    </w:p>
    <w:p w14:paraId="1B236ECC" w14:textId="178B1A60" w:rsidR="00C316B1" w:rsidRDefault="00C316B1" w:rsidP="00916912">
      <w:pPr>
        <w:spacing w:after="0" w:line="240" w:lineRule="auto"/>
        <w:jc w:val="center"/>
        <w:rPr>
          <w:rFonts w:ascii="Times New Roman" w:hAnsi="Times New Roman"/>
        </w:rPr>
      </w:pPr>
      <w:r w:rsidRPr="0077299B">
        <w:rPr>
          <w:rFonts w:ascii="Times New Roman" w:hAnsi="Times New Roman"/>
        </w:rPr>
        <w:t xml:space="preserve">Članak </w:t>
      </w:r>
      <w:r w:rsidR="006F7DE2">
        <w:rPr>
          <w:rFonts w:ascii="Times New Roman" w:hAnsi="Times New Roman"/>
        </w:rPr>
        <w:t>3</w:t>
      </w:r>
      <w:r w:rsidRPr="0077299B">
        <w:rPr>
          <w:rFonts w:ascii="Times New Roman" w:hAnsi="Times New Roman"/>
        </w:rPr>
        <w:t>.</w:t>
      </w:r>
    </w:p>
    <w:p w14:paraId="4150A3ED" w14:textId="395E4986" w:rsidR="00C316B1" w:rsidRDefault="00C316B1" w:rsidP="00280B21">
      <w:pPr>
        <w:spacing w:after="0" w:line="240" w:lineRule="auto"/>
        <w:ind w:left="3540" w:firstLine="708"/>
        <w:jc w:val="both"/>
        <w:rPr>
          <w:rFonts w:ascii="Times New Roman" w:hAnsi="Times New Roman"/>
        </w:rPr>
      </w:pPr>
    </w:p>
    <w:p w14:paraId="7F492539" w14:textId="0190EAA2" w:rsidR="000F30EA" w:rsidRDefault="00491E63" w:rsidP="00280B21">
      <w:pPr>
        <w:spacing w:after="0" w:line="240" w:lineRule="auto"/>
        <w:ind w:firstLine="708"/>
        <w:jc w:val="both"/>
        <w:rPr>
          <w:rFonts w:ascii="Times New Roman" w:hAnsi="Times New Roman"/>
        </w:rPr>
      </w:pPr>
      <w:r w:rsidRPr="00AA3424">
        <w:rPr>
          <w:rFonts w:ascii="Times New Roman" w:hAnsi="Times New Roman"/>
        </w:rPr>
        <w:t>Briš</w:t>
      </w:r>
      <w:r w:rsidR="00C3644E" w:rsidRPr="00AA3424">
        <w:rPr>
          <w:rFonts w:ascii="Times New Roman" w:hAnsi="Times New Roman"/>
        </w:rPr>
        <w:t>e</w:t>
      </w:r>
      <w:r w:rsidR="000550E4" w:rsidRPr="00AA3424">
        <w:rPr>
          <w:rFonts w:ascii="Times New Roman" w:hAnsi="Times New Roman"/>
        </w:rPr>
        <w:t xml:space="preserve"> se članak 4.</w:t>
      </w:r>
    </w:p>
    <w:p w14:paraId="71B33DB1" w14:textId="77777777" w:rsidR="009726F9" w:rsidRDefault="009726F9" w:rsidP="00280B21">
      <w:pPr>
        <w:spacing w:after="0" w:line="240" w:lineRule="auto"/>
        <w:ind w:firstLine="708"/>
        <w:jc w:val="both"/>
        <w:rPr>
          <w:rFonts w:ascii="Times New Roman" w:hAnsi="Times New Roman"/>
        </w:rPr>
      </w:pPr>
    </w:p>
    <w:p w14:paraId="4FF6C314" w14:textId="77777777" w:rsidR="006F7DE2" w:rsidRDefault="006F7DE2" w:rsidP="00BC1DB1">
      <w:pPr>
        <w:spacing w:after="0" w:line="240" w:lineRule="auto"/>
        <w:rPr>
          <w:rFonts w:ascii="Times New Roman" w:hAnsi="Times New Roman"/>
        </w:rPr>
      </w:pPr>
    </w:p>
    <w:p w14:paraId="4B30A3AE" w14:textId="48A6B965" w:rsidR="00D73E45" w:rsidRDefault="009726F9" w:rsidP="00916912">
      <w:pPr>
        <w:spacing w:after="0" w:line="240" w:lineRule="auto"/>
        <w:jc w:val="center"/>
        <w:rPr>
          <w:rFonts w:ascii="Times New Roman" w:hAnsi="Times New Roman"/>
        </w:rPr>
      </w:pPr>
      <w:r w:rsidRPr="0077299B">
        <w:rPr>
          <w:rFonts w:ascii="Times New Roman" w:hAnsi="Times New Roman"/>
        </w:rPr>
        <w:t>Članak</w:t>
      </w:r>
      <w:r>
        <w:rPr>
          <w:rFonts w:ascii="Times New Roman" w:hAnsi="Times New Roman"/>
        </w:rPr>
        <w:t xml:space="preserve"> </w:t>
      </w:r>
      <w:r w:rsidR="006F7DE2">
        <w:rPr>
          <w:rFonts w:ascii="Times New Roman" w:hAnsi="Times New Roman"/>
        </w:rPr>
        <w:t>4</w:t>
      </w:r>
      <w:r>
        <w:rPr>
          <w:rFonts w:ascii="Times New Roman" w:hAnsi="Times New Roman"/>
        </w:rPr>
        <w:t>.</w:t>
      </w:r>
    </w:p>
    <w:p w14:paraId="5699F6EF" w14:textId="77777777" w:rsidR="00F96693" w:rsidRPr="0077299B" w:rsidRDefault="00F96693" w:rsidP="00916912">
      <w:pPr>
        <w:spacing w:after="0" w:line="240" w:lineRule="auto"/>
        <w:jc w:val="center"/>
        <w:rPr>
          <w:rFonts w:ascii="Times New Roman" w:hAnsi="Times New Roman"/>
        </w:rPr>
      </w:pPr>
    </w:p>
    <w:p w14:paraId="6891A2AD" w14:textId="0A20F5A3" w:rsidR="00C3644E" w:rsidRPr="00AA3424" w:rsidRDefault="00B11AF1" w:rsidP="00280B21">
      <w:pPr>
        <w:spacing w:after="0" w:line="240" w:lineRule="auto"/>
        <w:ind w:firstLine="708"/>
        <w:jc w:val="both"/>
        <w:rPr>
          <w:rFonts w:ascii="Times New Roman" w:hAnsi="Times New Roman"/>
        </w:rPr>
      </w:pPr>
      <w:r w:rsidRPr="00AA3424">
        <w:rPr>
          <w:rFonts w:ascii="Times New Roman" w:hAnsi="Times New Roman"/>
        </w:rPr>
        <w:t xml:space="preserve">U članku 8. </w:t>
      </w:r>
      <w:r w:rsidR="00C3644E" w:rsidRPr="00AA3424">
        <w:rPr>
          <w:rFonts w:ascii="Times New Roman" w:hAnsi="Times New Roman"/>
        </w:rPr>
        <w:t xml:space="preserve">stavku </w:t>
      </w:r>
      <w:r w:rsidR="00D73E45" w:rsidRPr="00AA3424">
        <w:rPr>
          <w:rFonts w:ascii="Times New Roman" w:hAnsi="Times New Roman"/>
        </w:rPr>
        <w:t xml:space="preserve">1., </w:t>
      </w:r>
      <w:r w:rsidR="00C3644E" w:rsidRPr="00AA3424">
        <w:rPr>
          <w:rFonts w:ascii="Times New Roman" w:hAnsi="Times New Roman"/>
        </w:rPr>
        <w:t>6.</w:t>
      </w:r>
      <w:r w:rsidR="00D73E45" w:rsidRPr="00AA3424">
        <w:rPr>
          <w:rFonts w:ascii="Times New Roman" w:hAnsi="Times New Roman"/>
        </w:rPr>
        <w:t xml:space="preserve"> i </w:t>
      </w:r>
      <w:r w:rsidR="005C5C42" w:rsidRPr="00AA3424">
        <w:rPr>
          <w:rFonts w:ascii="Times New Roman" w:hAnsi="Times New Roman"/>
        </w:rPr>
        <w:t>7</w:t>
      </w:r>
      <w:r w:rsidR="00D73E45" w:rsidRPr="00AA3424">
        <w:rPr>
          <w:rFonts w:ascii="Times New Roman" w:hAnsi="Times New Roman"/>
        </w:rPr>
        <w:t>. brišu se riječ</w:t>
      </w:r>
      <w:r w:rsidR="00C3644E" w:rsidRPr="00AA3424">
        <w:rPr>
          <w:rFonts w:ascii="Times New Roman" w:hAnsi="Times New Roman"/>
        </w:rPr>
        <w:t xml:space="preserve"> i broj“ i 3“</w:t>
      </w:r>
      <w:r w:rsidR="00F96693" w:rsidRPr="00AA3424">
        <w:rPr>
          <w:rFonts w:ascii="Times New Roman" w:hAnsi="Times New Roman"/>
        </w:rPr>
        <w:t>.</w:t>
      </w:r>
    </w:p>
    <w:p w14:paraId="4EEA5500" w14:textId="77777777" w:rsidR="00C3644E" w:rsidRPr="00AA3424" w:rsidRDefault="00C3644E" w:rsidP="00280B21">
      <w:pPr>
        <w:spacing w:after="0" w:line="240" w:lineRule="auto"/>
        <w:ind w:firstLine="708"/>
        <w:jc w:val="both"/>
        <w:rPr>
          <w:rFonts w:ascii="Times New Roman" w:hAnsi="Times New Roman"/>
        </w:rPr>
      </w:pPr>
    </w:p>
    <w:p w14:paraId="0C92F79F" w14:textId="1024FDF5" w:rsidR="00F96693" w:rsidRPr="00AA3424" w:rsidRDefault="00C3644E" w:rsidP="00C3644E">
      <w:pPr>
        <w:spacing w:after="0" w:line="240" w:lineRule="auto"/>
        <w:ind w:firstLine="708"/>
        <w:jc w:val="both"/>
        <w:rPr>
          <w:rFonts w:ascii="Times New Roman" w:hAnsi="Times New Roman"/>
        </w:rPr>
      </w:pPr>
      <w:r w:rsidRPr="00AA3424">
        <w:rPr>
          <w:rFonts w:ascii="Times New Roman" w:hAnsi="Times New Roman"/>
        </w:rPr>
        <w:t>U članku 8. stavku 3. brišu se riječi i broj</w:t>
      </w:r>
      <w:r w:rsidR="00D73E45" w:rsidRPr="00AA3424">
        <w:rPr>
          <w:rFonts w:ascii="Times New Roman" w:hAnsi="Times New Roman"/>
        </w:rPr>
        <w:t xml:space="preserve"> „i članka 3“</w:t>
      </w:r>
      <w:r w:rsidR="00F96693" w:rsidRPr="00AA3424">
        <w:rPr>
          <w:rFonts w:ascii="Times New Roman" w:hAnsi="Times New Roman"/>
        </w:rPr>
        <w:t>.</w:t>
      </w:r>
      <w:r w:rsidR="00D73E45" w:rsidRPr="00AA3424">
        <w:rPr>
          <w:rFonts w:ascii="Times New Roman" w:hAnsi="Times New Roman"/>
        </w:rPr>
        <w:t xml:space="preserve"> </w:t>
      </w:r>
    </w:p>
    <w:p w14:paraId="53E35E7E" w14:textId="77777777" w:rsidR="00F96693" w:rsidRPr="00AA3424" w:rsidRDefault="00F96693" w:rsidP="00C3644E">
      <w:pPr>
        <w:spacing w:after="0" w:line="240" w:lineRule="auto"/>
        <w:ind w:firstLine="708"/>
        <w:jc w:val="both"/>
        <w:rPr>
          <w:rFonts w:ascii="Times New Roman" w:hAnsi="Times New Roman"/>
        </w:rPr>
      </w:pPr>
    </w:p>
    <w:p w14:paraId="181954CC" w14:textId="764191F4" w:rsidR="000F30EA" w:rsidRDefault="00F96693" w:rsidP="00C3644E">
      <w:pPr>
        <w:spacing w:after="0" w:line="240" w:lineRule="auto"/>
        <w:ind w:firstLine="708"/>
        <w:jc w:val="both"/>
        <w:rPr>
          <w:rFonts w:ascii="Times New Roman" w:hAnsi="Times New Roman"/>
        </w:rPr>
      </w:pPr>
      <w:r w:rsidRPr="00AA3424">
        <w:rPr>
          <w:rFonts w:ascii="Times New Roman" w:hAnsi="Times New Roman"/>
        </w:rPr>
        <w:t xml:space="preserve">U članku 8. </w:t>
      </w:r>
      <w:r w:rsidR="00D73E45" w:rsidRPr="00AA3424">
        <w:rPr>
          <w:rFonts w:ascii="Times New Roman" w:hAnsi="Times New Roman"/>
        </w:rPr>
        <w:t xml:space="preserve">u stavku 5. </w:t>
      </w:r>
      <w:r w:rsidR="005C5C42" w:rsidRPr="00AA3424">
        <w:rPr>
          <w:rFonts w:ascii="Times New Roman" w:hAnsi="Times New Roman"/>
        </w:rPr>
        <w:t xml:space="preserve">i 6. </w:t>
      </w:r>
      <w:r w:rsidRPr="00AA3424">
        <w:rPr>
          <w:rFonts w:ascii="Times New Roman" w:hAnsi="Times New Roman"/>
        </w:rPr>
        <w:t>zamjenjuje se iznos</w:t>
      </w:r>
      <w:r w:rsidR="00D73E45" w:rsidRPr="00AA3424">
        <w:rPr>
          <w:rFonts w:ascii="Times New Roman" w:hAnsi="Times New Roman"/>
        </w:rPr>
        <w:t xml:space="preserve"> </w:t>
      </w:r>
      <w:r w:rsidRPr="00AA3424">
        <w:rPr>
          <w:rFonts w:ascii="Times New Roman" w:hAnsi="Times New Roman"/>
        </w:rPr>
        <w:t>„</w:t>
      </w:r>
      <w:r w:rsidR="00E074D6" w:rsidRPr="00AA3424">
        <w:rPr>
          <w:rFonts w:ascii="Times New Roman" w:hAnsi="Times New Roman"/>
        </w:rPr>
        <w:t>15.000,00 EUR-a</w:t>
      </w:r>
      <w:r w:rsidRPr="00AA3424">
        <w:rPr>
          <w:rFonts w:ascii="Times New Roman" w:hAnsi="Times New Roman"/>
        </w:rPr>
        <w:t>“ sa iznosom</w:t>
      </w:r>
      <w:r w:rsidR="00E074D6" w:rsidRPr="00AA3424">
        <w:rPr>
          <w:rFonts w:ascii="Times New Roman" w:hAnsi="Times New Roman"/>
        </w:rPr>
        <w:t xml:space="preserve"> „ 20.000,00 EUR-a“.</w:t>
      </w:r>
    </w:p>
    <w:p w14:paraId="3A574705" w14:textId="56690D1B" w:rsidR="00596DBA" w:rsidRDefault="00596DBA" w:rsidP="00280B21">
      <w:pPr>
        <w:autoSpaceDE w:val="0"/>
        <w:autoSpaceDN w:val="0"/>
        <w:adjustRightInd w:val="0"/>
        <w:spacing w:after="0"/>
        <w:jc w:val="both"/>
        <w:rPr>
          <w:rFonts w:ascii="Times New Roman" w:hAnsi="Times New Roman"/>
          <w:b/>
          <w:color w:val="FF0000"/>
        </w:rPr>
      </w:pPr>
    </w:p>
    <w:p w14:paraId="6B59135B" w14:textId="77777777" w:rsidR="00F96693" w:rsidRDefault="00F96693" w:rsidP="00916912">
      <w:pPr>
        <w:autoSpaceDE w:val="0"/>
        <w:autoSpaceDN w:val="0"/>
        <w:adjustRightInd w:val="0"/>
        <w:spacing w:after="0"/>
        <w:jc w:val="center"/>
        <w:rPr>
          <w:rFonts w:ascii="Times New Roman" w:hAnsi="Times New Roman"/>
        </w:rPr>
      </w:pPr>
    </w:p>
    <w:p w14:paraId="3147AA0E" w14:textId="7F087CF1" w:rsidR="00C24C5F" w:rsidRDefault="00C24C5F" w:rsidP="00916912">
      <w:pPr>
        <w:autoSpaceDE w:val="0"/>
        <w:autoSpaceDN w:val="0"/>
        <w:adjustRightInd w:val="0"/>
        <w:spacing w:after="0"/>
        <w:jc w:val="center"/>
        <w:rPr>
          <w:rFonts w:ascii="Times New Roman" w:hAnsi="Times New Roman"/>
          <w:bCs/>
        </w:rPr>
      </w:pPr>
      <w:r w:rsidRPr="0077299B">
        <w:rPr>
          <w:rFonts w:ascii="Times New Roman" w:hAnsi="Times New Roman"/>
        </w:rPr>
        <w:t>Članak</w:t>
      </w:r>
      <w:r>
        <w:rPr>
          <w:rFonts w:ascii="Times New Roman" w:hAnsi="Times New Roman"/>
        </w:rPr>
        <w:t xml:space="preserve"> </w:t>
      </w:r>
      <w:r w:rsidR="006F7DE2">
        <w:rPr>
          <w:rFonts w:ascii="Times New Roman" w:hAnsi="Times New Roman"/>
        </w:rPr>
        <w:t>5</w:t>
      </w:r>
      <w:r>
        <w:rPr>
          <w:rFonts w:ascii="Times New Roman" w:hAnsi="Times New Roman"/>
        </w:rPr>
        <w:t>.</w:t>
      </w:r>
    </w:p>
    <w:p w14:paraId="694FE4E3" w14:textId="3E07189A" w:rsidR="00596DBA" w:rsidRPr="00596DBA" w:rsidRDefault="00596DBA" w:rsidP="00280B21">
      <w:pPr>
        <w:autoSpaceDE w:val="0"/>
        <w:autoSpaceDN w:val="0"/>
        <w:adjustRightInd w:val="0"/>
        <w:spacing w:after="0"/>
        <w:ind w:firstLine="708"/>
        <w:jc w:val="both"/>
        <w:rPr>
          <w:rFonts w:ascii="Times New Roman" w:hAnsi="Times New Roman"/>
          <w:bCs/>
        </w:rPr>
      </w:pPr>
      <w:r w:rsidRPr="00596DBA">
        <w:rPr>
          <w:rFonts w:ascii="Times New Roman" w:hAnsi="Times New Roman"/>
          <w:bCs/>
        </w:rPr>
        <w:t xml:space="preserve">Postupci započeti po Odluci o uvjetima odobravanja oslobađanja od plaćanja komunalnog doprinosa u pojedinačnim slučajevima (Glasnik Grada Karlovca“ br. 09/19) dovršiti će se prema odredbama </w:t>
      </w:r>
      <w:r w:rsidR="00505AA3">
        <w:rPr>
          <w:rFonts w:ascii="Times New Roman" w:hAnsi="Times New Roman"/>
          <w:bCs/>
        </w:rPr>
        <w:t>ove</w:t>
      </w:r>
      <w:r w:rsidRPr="00596DBA">
        <w:rPr>
          <w:rFonts w:ascii="Times New Roman" w:hAnsi="Times New Roman"/>
          <w:bCs/>
        </w:rPr>
        <w:t xml:space="preserve"> Odluke.</w:t>
      </w:r>
    </w:p>
    <w:p w14:paraId="77AE8FB3" w14:textId="77777777" w:rsidR="00596DBA" w:rsidRDefault="00596DBA" w:rsidP="00280B21">
      <w:pPr>
        <w:spacing w:after="0" w:line="240" w:lineRule="auto"/>
        <w:jc w:val="both"/>
        <w:rPr>
          <w:rFonts w:ascii="Times New Roman" w:hAnsi="Times New Roman"/>
        </w:rPr>
      </w:pPr>
    </w:p>
    <w:p w14:paraId="5BDE7505" w14:textId="79B4EA14" w:rsidR="000F30EA" w:rsidRDefault="000F30EA" w:rsidP="00280B21">
      <w:pPr>
        <w:spacing w:after="0" w:line="240" w:lineRule="auto"/>
        <w:ind w:firstLine="708"/>
        <w:jc w:val="both"/>
        <w:rPr>
          <w:rFonts w:ascii="Times New Roman" w:hAnsi="Times New Roman"/>
        </w:rPr>
      </w:pPr>
    </w:p>
    <w:p w14:paraId="40DB9E13" w14:textId="4CFA520C" w:rsidR="000F30EA" w:rsidRDefault="00505AA3" w:rsidP="00916912">
      <w:pPr>
        <w:spacing w:after="0" w:line="240" w:lineRule="auto"/>
        <w:jc w:val="center"/>
        <w:rPr>
          <w:rFonts w:ascii="Times New Roman" w:hAnsi="Times New Roman"/>
        </w:rPr>
      </w:pPr>
      <w:r>
        <w:rPr>
          <w:rFonts w:ascii="Times New Roman" w:hAnsi="Times New Roman"/>
        </w:rPr>
        <w:t xml:space="preserve">Članak </w:t>
      </w:r>
      <w:r w:rsidR="006F7DE2">
        <w:rPr>
          <w:rFonts w:ascii="Times New Roman" w:hAnsi="Times New Roman"/>
        </w:rPr>
        <w:t>6</w:t>
      </w:r>
      <w:r>
        <w:rPr>
          <w:rFonts w:ascii="Times New Roman" w:hAnsi="Times New Roman"/>
        </w:rPr>
        <w:t>.</w:t>
      </w:r>
    </w:p>
    <w:p w14:paraId="37D45B1C" w14:textId="0BE0113B" w:rsidR="00B7709E" w:rsidRDefault="00505AA3" w:rsidP="00B933C3">
      <w:pPr>
        <w:autoSpaceDE w:val="0"/>
        <w:autoSpaceDN w:val="0"/>
        <w:adjustRightInd w:val="0"/>
        <w:spacing w:after="0"/>
        <w:ind w:firstLine="709"/>
        <w:jc w:val="both"/>
        <w:rPr>
          <w:rFonts w:ascii="Times New Roman" w:hAnsi="Times New Roman"/>
        </w:rPr>
      </w:pPr>
      <w:r w:rsidRPr="00791D31">
        <w:rPr>
          <w:rFonts w:ascii="Times New Roman" w:hAnsi="Times New Roman"/>
        </w:rPr>
        <w:t>Ova Odluka stupa na snagu osmog dana od objave u „Glasniku Grada Karlovca“.</w:t>
      </w:r>
    </w:p>
    <w:p w14:paraId="2E01BC08" w14:textId="77777777" w:rsidR="00B933C3" w:rsidRDefault="00B933C3" w:rsidP="00B933C3">
      <w:pPr>
        <w:autoSpaceDE w:val="0"/>
        <w:autoSpaceDN w:val="0"/>
        <w:adjustRightInd w:val="0"/>
        <w:spacing w:after="0"/>
        <w:ind w:firstLine="709"/>
        <w:jc w:val="both"/>
        <w:rPr>
          <w:rFonts w:ascii="Times New Roman" w:hAnsi="Times New Roman"/>
        </w:rPr>
      </w:pPr>
    </w:p>
    <w:p w14:paraId="1900EA26" w14:textId="0BF0BCC4" w:rsidR="00B7709E" w:rsidRPr="00791D31" w:rsidRDefault="00B7709E" w:rsidP="00280B21">
      <w:pPr>
        <w:autoSpaceDE w:val="0"/>
        <w:autoSpaceDN w:val="0"/>
        <w:adjustRightInd w:val="0"/>
        <w:spacing w:after="0"/>
        <w:ind w:left="4254" w:firstLine="709"/>
        <w:jc w:val="both"/>
        <w:rPr>
          <w:rFonts w:ascii="Times New Roman" w:hAnsi="Times New Roman"/>
        </w:rPr>
      </w:pPr>
      <w:r w:rsidRPr="00791D31">
        <w:rPr>
          <w:rFonts w:ascii="Times New Roman" w:hAnsi="Times New Roman"/>
        </w:rPr>
        <w:t>PREDSJEDNIK GRADSKOG VIJEĆA</w:t>
      </w:r>
    </w:p>
    <w:p w14:paraId="53236123" w14:textId="2D865D42" w:rsidR="00B7709E" w:rsidRPr="00791D31" w:rsidRDefault="00B7709E" w:rsidP="00280B21">
      <w:pPr>
        <w:autoSpaceDE w:val="0"/>
        <w:autoSpaceDN w:val="0"/>
        <w:adjustRightInd w:val="0"/>
        <w:spacing w:after="0"/>
        <w:ind w:left="4963" w:firstLine="709"/>
        <w:jc w:val="both"/>
        <w:rPr>
          <w:rFonts w:ascii="Times New Roman" w:hAnsi="Times New Roman"/>
        </w:rPr>
      </w:pPr>
      <w:r w:rsidRPr="00791D31">
        <w:rPr>
          <w:rFonts w:ascii="Times New Roman" w:hAnsi="Times New Roman"/>
        </w:rPr>
        <w:t>GRADA KARLOVCA</w:t>
      </w:r>
    </w:p>
    <w:p w14:paraId="5194A300" w14:textId="25BF2755" w:rsidR="0081230C" w:rsidRDefault="00916912" w:rsidP="00B933C3">
      <w:pPr>
        <w:jc w:val="both"/>
        <w:rPr>
          <w:rFonts w:ascii="Times New Roman" w:hAnsi="Times New Roman"/>
        </w:rPr>
      </w:pPr>
      <w:r>
        <w:rPr>
          <w:rFonts w:ascii="Times New Roman" w:hAnsi="Times New Roman"/>
        </w:rPr>
        <w:t xml:space="preserve">                                                                                        </w:t>
      </w:r>
      <w:r w:rsidR="00B933C3">
        <w:rPr>
          <w:rFonts w:ascii="Times New Roman" w:hAnsi="Times New Roman"/>
        </w:rPr>
        <w:t xml:space="preserve">       </w:t>
      </w:r>
      <w:r w:rsidR="00B7709E">
        <w:rPr>
          <w:rFonts w:ascii="Times New Roman" w:hAnsi="Times New Roman"/>
        </w:rPr>
        <w:t xml:space="preserve">Marin Svetić, </w:t>
      </w:r>
      <w:proofErr w:type="spellStart"/>
      <w:r w:rsidR="00B7709E">
        <w:rPr>
          <w:rFonts w:ascii="Times New Roman" w:hAnsi="Times New Roman"/>
        </w:rPr>
        <w:t>dipl.ing</w:t>
      </w:r>
      <w:proofErr w:type="spellEnd"/>
      <w:r w:rsidR="00B7709E">
        <w:rPr>
          <w:rFonts w:ascii="Times New Roman" w:hAnsi="Times New Roman"/>
        </w:rPr>
        <w:t>. šumarstva</w:t>
      </w:r>
      <w:r w:rsidR="00B933C3">
        <w:rPr>
          <w:rFonts w:ascii="Times New Roman" w:hAnsi="Times New Roman"/>
        </w:rPr>
        <w:t xml:space="preserve"> </w:t>
      </w:r>
    </w:p>
    <w:p w14:paraId="5ABB1B19" w14:textId="77777777" w:rsidR="00BE7645" w:rsidRPr="00BE7645" w:rsidRDefault="00BE7645" w:rsidP="00BE7645">
      <w:pPr>
        <w:suppressAutoHyphens/>
        <w:autoSpaceDN w:val="0"/>
        <w:rPr>
          <w:rFonts w:ascii="Times New Roman" w:hAnsi="Times New Roman"/>
          <w:b/>
        </w:rPr>
      </w:pPr>
    </w:p>
    <w:p w14:paraId="570B7E53" w14:textId="77777777" w:rsidR="00BE7645" w:rsidRPr="00BE7645" w:rsidRDefault="00BE7645" w:rsidP="00BE7645">
      <w:pPr>
        <w:suppressAutoHyphens/>
        <w:autoSpaceDN w:val="0"/>
        <w:jc w:val="center"/>
        <w:rPr>
          <w:rFonts w:ascii="Times New Roman" w:hAnsi="Times New Roman"/>
          <w:b/>
        </w:rPr>
      </w:pPr>
      <w:r w:rsidRPr="00BE7645">
        <w:rPr>
          <w:rFonts w:ascii="Times New Roman" w:hAnsi="Times New Roman"/>
          <w:b/>
        </w:rPr>
        <w:t>O B R A Z L O Ž E NJ E</w:t>
      </w:r>
    </w:p>
    <w:p w14:paraId="6EFA13BC" w14:textId="77777777" w:rsidR="00BE7645" w:rsidRPr="00BE7645" w:rsidRDefault="00BE7645" w:rsidP="00BE7645">
      <w:pPr>
        <w:tabs>
          <w:tab w:val="left" w:pos="6705"/>
        </w:tabs>
        <w:suppressAutoHyphens/>
        <w:autoSpaceDN w:val="0"/>
        <w:jc w:val="both"/>
        <w:rPr>
          <w:rFonts w:ascii="Times New Roman" w:hAnsi="Times New Roman"/>
        </w:rPr>
      </w:pPr>
    </w:p>
    <w:p w14:paraId="0AD40E7C" w14:textId="77777777" w:rsidR="00BE7645" w:rsidRPr="00BE7645" w:rsidRDefault="00BE7645" w:rsidP="00BE7645">
      <w:pPr>
        <w:tabs>
          <w:tab w:val="left" w:pos="6705"/>
        </w:tabs>
        <w:suppressAutoHyphens/>
        <w:autoSpaceDN w:val="0"/>
        <w:jc w:val="both"/>
        <w:rPr>
          <w:rFonts w:ascii="Times New Roman" w:hAnsi="Times New Roman"/>
        </w:rPr>
      </w:pPr>
      <w:r w:rsidRPr="00BE7645">
        <w:rPr>
          <w:rFonts w:ascii="Times New Roman" w:hAnsi="Times New Roman"/>
        </w:rPr>
        <w:t>Ova Odluka o izmjenama Odluke o uvjetima odobravanja oslobađanja od plaćanja komunalnog doprinosa u pojedinačnim slučajevima donosi se iz razloga što je donijet Zakon o izmjeni i dopuni Zakona o gradnji i što se želi dodatno osloboditi investitore koji ulažu u poljoprivrednu proizvodnju na način da se u potpunosti, 100 % oslobode plaćanja komunalnog doprinosa, a ne kao što je dosada bilo oslobađanje 90 %.</w:t>
      </w:r>
    </w:p>
    <w:p w14:paraId="043C4FD7" w14:textId="77777777" w:rsidR="00BE7645" w:rsidRPr="00BE7645" w:rsidRDefault="00BE7645" w:rsidP="00BE7645">
      <w:pPr>
        <w:tabs>
          <w:tab w:val="left" w:pos="6705"/>
        </w:tabs>
        <w:suppressAutoHyphens/>
        <w:autoSpaceDN w:val="0"/>
        <w:jc w:val="both"/>
      </w:pPr>
      <w:r w:rsidRPr="00BE7645">
        <w:rPr>
          <w:rFonts w:ascii="Times New Roman" w:hAnsi="Times New Roman"/>
        </w:rPr>
        <w:t>Isto tako, još važnije, ovom Odlukom želi se obiteljima koje grade nekretninu – građevinu za vlastite stambene potrebe omogućiti oslobađanje plaćanja komunalnog doprinosa u cijelosti do 420 m</w:t>
      </w:r>
      <w:r w:rsidRPr="00BE7645">
        <w:rPr>
          <w:rFonts w:ascii="Times New Roman" w:hAnsi="Times New Roman"/>
          <w:vertAlign w:val="superscript"/>
        </w:rPr>
        <w:t>3</w:t>
      </w:r>
      <w:r w:rsidRPr="00BE7645">
        <w:rPr>
          <w:rFonts w:ascii="Times New Roman" w:hAnsi="Times New Roman"/>
        </w:rPr>
        <w:t xml:space="preserve"> obujma što u praksi uz prosječnu visinu od 2,80 m predstavlja oslobađanje za 150 m</w:t>
      </w:r>
      <w:r w:rsidRPr="00BE7645">
        <w:rPr>
          <w:rFonts w:ascii="Times New Roman" w:hAnsi="Times New Roman"/>
          <w:vertAlign w:val="superscript"/>
        </w:rPr>
        <w:t>2</w:t>
      </w:r>
      <w:r w:rsidRPr="00BE7645">
        <w:rPr>
          <w:rFonts w:ascii="Times New Roman" w:hAnsi="Times New Roman"/>
        </w:rPr>
        <w:t xml:space="preserve"> površine stambenog prostora, a svi ostali investitori koji grade ili ozakonjuju obiteljske kuće ostaje im oslobađanje 10 % obračunatog iznosa komunalnog doprinosa.</w:t>
      </w:r>
    </w:p>
    <w:p w14:paraId="18CFA5B4" w14:textId="77777777" w:rsidR="00BE7645" w:rsidRPr="00BE7645" w:rsidRDefault="00BE7645" w:rsidP="00BE7645">
      <w:pPr>
        <w:tabs>
          <w:tab w:val="left" w:pos="6705"/>
        </w:tabs>
        <w:suppressAutoHyphens/>
        <w:autoSpaceDN w:val="0"/>
        <w:jc w:val="both"/>
        <w:rPr>
          <w:rFonts w:ascii="Times New Roman" w:hAnsi="Times New Roman"/>
        </w:rPr>
      </w:pPr>
      <w:r w:rsidRPr="00BE7645">
        <w:rPr>
          <w:rFonts w:ascii="Times New Roman" w:hAnsi="Times New Roman"/>
        </w:rPr>
        <w:t xml:space="preserve">Što se tiče Zakona o izmjenama i dopunama Zakona o gradnji, ukidaju se povoljnosti iz sada važeće Odluke koje su se odnosile na energetsku učinkovitost zgrada iz razloga što sada Zakon obvezuje investitora na gradnju zgrada „gotovo nulte energije“  pa nema smisla poticati gradnju koja je zakonom obvezna. </w:t>
      </w:r>
    </w:p>
    <w:p w14:paraId="71149F83" w14:textId="77777777" w:rsidR="00BE7645" w:rsidRPr="00BE7645" w:rsidRDefault="00BE7645" w:rsidP="00BE7645">
      <w:pPr>
        <w:tabs>
          <w:tab w:val="left" w:pos="6705"/>
        </w:tabs>
        <w:suppressAutoHyphens/>
        <w:autoSpaceDN w:val="0"/>
        <w:jc w:val="both"/>
        <w:rPr>
          <w:rFonts w:ascii="Times New Roman" w:hAnsi="Times New Roman"/>
        </w:rPr>
      </w:pPr>
      <w:r w:rsidRPr="00BE7645">
        <w:rPr>
          <w:rFonts w:ascii="Times New Roman" w:hAnsi="Times New Roman"/>
        </w:rPr>
        <w:t>Nacrt prijedloga Odluke bio je na javnom uvidu u periodu od 17. veljače do 19. ožujka 2022. godine, tijekom savjetovanja nije bilo zainteresiranih predstavnika.</w:t>
      </w:r>
    </w:p>
    <w:p w14:paraId="3F385C7A" w14:textId="77777777" w:rsidR="00BE7645" w:rsidRPr="00BE7645" w:rsidRDefault="00BE7645" w:rsidP="00BE7645">
      <w:pPr>
        <w:tabs>
          <w:tab w:val="left" w:pos="6705"/>
        </w:tabs>
        <w:suppressAutoHyphens/>
        <w:autoSpaceDN w:val="0"/>
        <w:jc w:val="both"/>
        <w:rPr>
          <w:rFonts w:ascii="Times New Roman" w:hAnsi="Times New Roman"/>
        </w:rPr>
      </w:pPr>
      <w:r w:rsidRPr="00BE7645">
        <w:rPr>
          <w:rFonts w:ascii="Times New Roman" w:hAnsi="Times New Roman"/>
        </w:rPr>
        <w:t>S obzirom na iznijeto predlaže se donošenje predmetne Odluke.</w:t>
      </w:r>
    </w:p>
    <w:p w14:paraId="70407FC5" w14:textId="77777777" w:rsidR="00BE7645" w:rsidRPr="00BE7645" w:rsidRDefault="00BE7645" w:rsidP="00BE7645">
      <w:pPr>
        <w:tabs>
          <w:tab w:val="left" w:pos="6705"/>
        </w:tabs>
        <w:suppressAutoHyphens/>
        <w:autoSpaceDN w:val="0"/>
        <w:jc w:val="both"/>
        <w:rPr>
          <w:rFonts w:ascii="Times New Roman" w:hAnsi="Times New Roman"/>
        </w:rPr>
      </w:pPr>
    </w:p>
    <w:p w14:paraId="7572A565" w14:textId="77777777" w:rsidR="00BE7645" w:rsidRPr="00BE7645" w:rsidRDefault="00BE7645" w:rsidP="00BE7645">
      <w:pPr>
        <w:tabs>
          <w:tab w:val="left" w:pos="6705"/>
        </w:tabs>
        <w:suppressAutoHyphens/>
        <w:autoSpaceDN w:val="0"/>
        <w:spacing w:after="0"/>
        <w:jc w:val="both"/>
        <w:rPr>
          <w:rFonts w:ascii="Times New Roman" w:hAnsi="Times New Roman"/>
        </w:rPr>
      </w:pPr>
      <w:r w:rsidRPr="00BE7645">
        <w:rPr>
          <w:rFonts w:ascii="Times New Roman" w:hAnsi="Times New Roman"/>
        </w:rPr>
        <w:t xml:space="preserve">                                                                                              Upravni odjel za komunalno gospodarstvo </w:t>
      </w:r>
    </w:p>
    <w:p w14:paraId="4A400535" w14:textId="77777777" w:rsidR="00BE7645" w:rsidRPr="00BE7645" w:rsidRDefault="00BE7645" w:rsidP="00BE7645">
      <w:pPr>
        <w:tabs>
          <w:tab w:val="left" w:pos="6705"/>
        </w:tabs>
        <w:suppressAutoHyphens/>
        <w:autoSpaceDN w:val="0"/>
        <w:spacing w:after="0"/>
        <w:jc w:val="both"/>
        <w:rPr>
          <w:rFonts w:ascii="Times New Roman" w:hAnsi="Times New Roman"/>
        </w:rPr>
      </w:pPr>
      <w:r w:rsidRPr="00BE7645">
        <w:rPr>
          <w:rFonts w:ascii="Times New Roman" w:hAnsi="Times New Roman"/>
        </w:rPr>
        <w:t xml:space="preserve">                                                                                              pročelnik </w:t>
      </w:r>
    </w:p>
    <w:p w14:paraId="1514A34A" w14:textId="77777777" w:rsidR="00BE7645" w:rsidRPr="00BE7645" w:rsidRDefault="00BE7645" w:rsidP="00BE7645">
      <w:pPr>
        <w:suppressAutoHyphens/>
        <w:autoSpaceDN w:val="0"/>
        <w:jc w:val="both"/>
      </w:pPr>
      <w:r w:rsidRPr="00BE7645">
        <w:rPr>
          <w:rFonts w:ascii="Times New Roman" w:hAnsi="Times New Roman"/>
        </w:rPr>
        <w:t xml:space="preserve">                                                                                              Dario </w:t>
      </w:r>
      <w:proofErr w:type="spellStart"/>
      <w:r w:rsidRPr="00BE7645">
        <w:rPr>
          <w:rFonts w:ascii="Times New Roman" w:hAnsi="Times New Roman"/>
        </w:rPr>
        <w:t>Greb,dipl.ing.prom</w:t>
      </w:r>
      <w:proofErr w:type="spellEnd"/>
      <w:r w:rsidRPr="00BE7645">
        <w:rPr>
          <w:rFonts w:ascii="Times New Roman" w:hAnsi="Times New Roman"/>
        </w:rPr>
        <w:t>.</w:t>
      </w:r>
    </w:p>
    <w:p w14:paraId="3154A4F2" w14:textId="5DED1B88" w:rsidR="00BE7645" w:rsidRDefault="00BE7645" w:rsidP="00B933C3">
      <w:pPr>
        <w:jc w:val="both"/>
        <w:rPr>
          <w:rFonts w:ascii="Times New Roman" w:hAnsi="Times New Roman"/>
        </w:rPr>
      </w:pPr>
    </w:p>
    <w:p w14:paraId="6C4629B6" w14:textId="5ABB2E3E" w:rsidR="00BE7645" w:rsidRDefault="00BE7645" w:rsidP="00B933C3">
      <w:pPr>
        <w:jc w:val="both"/>
        <w:rPr>
          <w:rFonts w:ascii="Times New Roman" w:hAnsi="Times New Roman"/>
        </w:rPr>
      </w:pPr>
    </w:p>
    <w:p w14:paraId="59E9D591" w14:textId="7AB2FBBB" w:rsidR="00BE7645" w:rsidRDefault="00BE7645" w:rsidP="00B933C3">
      <w:pPr>
        <w:jc w:val="both"/>
        <w:rPr>
          <w:rFonts w:ascii="Times New Roman" w:hAnsi="Times New Roman"/>
        </w:rPr>
      </w:pPr>
    </w:p>
    <w:p w14:paraId="3F702FE4" w14:textId="4DEA1A84" w:rsidR="00BE7645" w:rsidRDefault="00BE7645" w:rsidP="00B933C3">
      <w:pPr>
        <w:jc w:val="both"/>
        <w:rPr>
          <w:rFonts w:ascii="Times New Roman" w:hAnsi="Times New Roman"/>
        </w:rPr>
      </w:pPr>
    </w:p>
    <w:p w14:paraId="290807E1" w14:textId="342318FB" w:rsidR="00BE7645" w:rsidRDefault="00BE7645" w:rsidP="00B933C3">
      <w:pPr>
        <w:jc w:val="both"/>
        <w:rPr>
          <w:rFonts w:ascii="Times New Roman" w:hAnsi="Times New Roman"/>
        </w:rPr>
      </w:pPr>
    </w:p>
    <w:p w14:paraId="418231A5" w14:textId="3AB76653" w:rsidR="00BE7645" w:rsidRDefault="00BE7645" w:rsidP="00B933C3">
      <w:pPr>
        <w:jc w:val="both"/>
        <w:rPr>
          <w:rFonts w:ascii="Times New Roman" w:hAnsi="Times New Roman"/>
        </w:rPr>
      </w:pPr>
    </w:p>
    <w:p w14:paraId="28DD60C2" w14:textId="4FD5CDD0" w:rsidR="00BE7645" w:rsidRDefault="00BE7645" w:rsidP="00B933C3">
      <w:pPr>
        <w:jc w:val="both"/>
        <w:rPr>
          <w:rFonts w:ascii="Times New Roman" w:hAnsi="Times New Roman"/>
        </w:rPr>
      </w:pPr>
    </w:p>
    <w:p w14:paraId="58458E83" w14:textId="7F790B48" w:rsidR="00BE7645" w:rsidRDefault="00BE7645" w:rsidP="00B933C3">
      <w:pPr>
        <w:jc w:val="both"/>
        <w:rPr>
          <w:rFonts w:ascii="Times New Roman" w:hAnsi="Times New Roman"/>
        </w:rPr>
      </w:pPr>
    </w:p>
    <w:p w14:paraId="61B2C53C" w14:textId="22458735" w:rsidR="00BE7645" w:rsidRDefault="00BE7645" w:rsidP="00B933C3">
      <w:pPr>
        <w:jc w:val="both"/>
        <w:rPr>
          <w:rFonts w:ascii="Times New Roman" w:hAnsi="Times New Roman"/>
        </w:rPr>
      </w:pPr>
    </w:p>
    <w:p w14:paraId="2BBE3598" w14:textId="77777777" w:rsidR="00BE7645" w:rsidRPr="00BE7645" w:rsidRDefault="00BE7645" w:rsidP="00BE7645">
      <w:pPr>
        <w:widowControl w:val="0"/>
        <w:spacing w:before="2" w:after="0" w:line="160" w:lineRule="exact"/>
        <w:rPr>
          <w:sz w:val="16"/>
          <w:szCs w:val="16"/>
          <w:lang w:val="en-US"/>
        </w:rPr>
      </w:pPr>
    </w:p>
    <w:tbl>
      <w:tblPr>
        <w:tblW w:w="9679" w:type="dxa"/>
        <w:tblInd w:w="5" w:type="dxa"/>
        <w:tblLayout w:type="fixed"/>
        <w:tblCellMar>
          <w:left w:w="0" w:type="dxa"/>
          <w:right w:w="0" w:type="dxa"/>
        </w:tblCellMar>
        <w:tblLook w:val="01E0" w:firstRow="1" w:lastRow="1" w:firstColumn="1" w:lastColumn="1" w:noHBand="0" w:noVBand="0"/>
      </w:tblPr>
      <w:tblGrid>
        <w:gridCol w:w="3937"/>
        <w:gridCol w:w="1812"/>
        <w:gridCol w:w="3930"/>
      </w:tblGrid>
      <w:tr w:rsidR="00BE7645" w:rsidRPr="00BE7645" w14:paraId="5076019F" w14:textId="77777777" w:rsidTr="00667AD9">
        <w:trPr>
          <w:trHeight w:hRule="exact" w:val="1274"/>
        </w:trPr>
        <w:tc>
          <w:tcPr>
            <w:tcW w:w="9679" w:type="dxa"/>
            <w:gridSpan w:val="3"/>
            <w:tcBorders>
              <w:top w:val="single" w:sz="4" w:space="0" w:color="8177B7"/>
              <w:left w:val="single" w:sz="4" w:space="0" w:color="8177B7"/>
              <w:bottom w:val="single" w:sz="4" w:space="0" w:color="8177B7"/>
              <w:right w:val="single" w:sz="4" w:space="0" w:color="8177B7"/>
            </w:tcBorders>
            <w:shd w:val="clear" w:color="auto" w:fill="8177B7"/>
          </w:tcPr>
          <w:p w14:paraId="3B1AD35F" w14:textId="77777777" w:rsidR="00BE7645" w:rsidRPr="00BE7645" w:rsidRDefault="00BE7645" w:rsidP="00BE7645">
            <w:pPr>
              <w:widowControl w:val="0"/>
              <w:spacing w:after="0" w:line="240" w:lineRule="auto"/>
              <w:ind w:left="4152" w:right="4132"/>
              <w:jc w:val="center"/>
              <w:rPr>
                <w:rFonts w:eastAsia="Myriad Pro" w:cs="Myriad Pro"/>
                <w:lang w:val="en-US"/>
              </w:rPr>
            </w:pPr>
            <w:r w:rsidRPr="00BE7645">
              <w:rPr>
                <w:rFonts w:eastAsia="Myriad Pro" w:cs="Myriad Pro"/>
                <w:b/>
                <w:bCs/>
                <w:color w:val="FFFFFF"/>
                <w:lang w:val="en-US"/>
              </w:rPr>
              <w:lastRenderedPageBreak/>
              <w:t>OB</w:t>
            </w:r>
            <w:r w:rsidRPr="00BE7645">
              <w:rPr>
                <w:rFonts w:eastAsia="Myriad Pro" w:cs="Myriad Pro"/>
                <w:b/>
                <w:bCs/>
                <w:color w:val="FFFFFF"/>
                <w:spacing w:val="2"/>
                <w:lang w:val="en-US"/>
              </w:rPr>
              <w:t>R</w:t>
            </w:r>
            <w:r w:rsidRPr="00BE7645">
              <w:rPr>
                <w:rFonts w:eastAsia="Myriad Pro" w:cs="Myriad Pro"/>
                <w:b/>
                <w:bCs/>
                <w:color w:val="FFFFFF"/>
                <w:spacing w:val="1"/>
                <w:lang w:val="en-US"/>
              </w:rPr>
              <w:t>A</w:t>
            </w:r>
            <w:r w:rsidRPr="00BE7645">
              <w:rPr>
                <w:rFonts w:eastAsia="Myriad Pro" w:cs="Myriad Pro"/>
                <w:b/>
                <w:bCs/>
                <w:color w:val="FFFFFF"/>
                <w:spacing w:val="2"/>
                <w:lang w:val="en-US"/>
              </w:rPr>
              <w:t>Z</w:t>
            </w:r>
            <w:r w:rsidRPr="00BE7645">
              <w:rPr>
                <w:rFonts w:eastAsia="Myriad Pro" w:cs="Myriad Pro"/>
                <w:b/>
                <w:bCs/>
                <w:color w:val="FFFFFF"/>
                <w:spacing w:val="-5"/>
                <w:lang w:val="en-US"/>
              </w:rPr>
              <w:t>A</w:t>
            </w:r>
            <w:r w:rsidRPr="00BE7645">
              <w:rPr>
                <w:rFonts w:eastAsia="Myriad Pro" w:cs="Myriad Pro"/>
                <w:b/>
                <w:bCs/>
                <w:color w:val="FFFFFF"/>
                <w:lang w:val="en-US"/>
              </w:rPr>
              <w:t>C</w:t>
            </w:r>
          </w:p>
          <w:p w14:paraId="0F2BC479" w14:textId="77777777" w:rsidR="00BE7645" w:rsidRPr="00BE7645" w:rsidRDefault="00BE7645" w:rsidP="00BE7645">
            <w:pPr>
              <w:widowControl w:val="0"/>
              <w:spacing w:after="0" w:line="260" w:lineRule="exact"/>
              <w:ind w:left="849" w:right="828"/>
              <w:jc w:val="center"/>
              <w:rPr>
                <w:rFonts w:eastAsia="Myriad Pro" w:cs="Myriad Pro"/>
                <w:b/>
                <w:bCs/>
                <w:color w:val="FFFFFF"/>
                <w:lang w:val="en-US"/>
              </w:rPr>
            </w:pPr>
            <w:r w:rsidRPr="00BE7645">
              <w:rPr>
                <w:rFonts w:eastAsia="Myriad Pro" w:cs="Myriad Pro"/>
                <w:b/>
                <w:bCs/>
                <w:color w:val="FFFFFF"/>
                <w:lang w:val="en-US"/>
              </w:rPr>
              <w:t>IZ</w:t>
            </w:r>
            <w:r w:rsidRPr="00BE7645">
              <w:rPr>
                <w:rFonts w:eastAsia="Myriad Pro" w:cs="Myriad Pro"/>
                <w:b/>
                <w:bCs/>
                <w:color w:val="FFFFFF"/>
                <w:spacing w:val="-9"/>
                <w:lang w:val="en-US"/>
              </w:rPr>
              <w:t>V</w:t>
            </w:r>
            <w:r w:rsidRPr="00BE7645">
              <w:rPr>
                <w:rFonts w:eastAsia="Myriad Pro" w:cs="Myriad Pro"/>
                <w:b/>
                <w:bCs/>
                <w:color w:val="FFFFFF"/>
                <w:lang w:val="en-US"/>
              </w:rPr>
              <w:t>JEŠ</w:t>
            </w:r>
            <w:r w:rsidRPr="00BE7645">
              <w:rPr>
                <w:rFonts w:eastAsia="Myriad Pro" w:cs="Myriad Pro"/>
                <w:b/>
                <w:bCs/>
                <w:color w:val="FFFFFF"/>
                <w:spacing w:val="2"/>
                <w:lang w:val="en-US"/>
              </w:rPr>
              <w:t>Ć</w:t>
            </w:r>
            <w:r w:rsidRPr="00BE7645">
              <w:rPr>
                <w:rFonts w:eastAsia="Myriad Pro" w:cs="Myriad Pro"/>
                <w:b/>
                <w:bCs/>
                <w:color w:val="FFFFFF"/>
                <w:lang w:val="en-US"/>
              </w:rPr>
              <w:t>A O PR</w:t>
            </w:r>
            <w:r w:rsidRPr="00BE7645">
              <w:rPr>
                <w:rFonts w:eastAsia="Myriad Pro" w:cs="Myriad Pro"/>
                <w:b/>
                <w:bCs/>
                <w:color w:val="FFFFFF"/>
                <w:spacing w:val="-2"/>
                <w:lang w:val="en-US"/>
              </w:rPr>
              <w:t>O</w:t>
            </w:r>
            <w:r w:rsidRPr="00BE7645">
              <w:rPr>
                <w:rFonts w:eastAsia="Myriad Pro" w:cs="Myriad Pro"/>
                <w:b/>
                <w:bCs/>
                <w:color w:val="FFFFFF"/>
                <w:lang w:val="en-US"/>
              </w:rPr>
              <w:t>VEDENOM S</w:t>
            </w:r>
            <w:r w:rsidRPr="00BE7645">
              <w:rPr>
                <w:rFonts w:eastAsia="Myriad Pro" w:cs="Myriad Pro"/>
                <w:b/>
                <w:bCs/>
                <w:color w:val="FFFFFF"/>
                <w:spacing w:val="-13"/>
                <w:lang w:val="en-US"/>
              </w:rPr>
              <w:t>A</w:t>
            </w:r>
            <w:r w:rsidRPr="00BE7645">
              <w:rPr>
                <w:rFonts w:eastAsia="Myriad Pro" w:cs="Myriad Pro"/>
                <w:b/>
                <w:bCs/>
                <w:color w:val="FFFFFF"/>
                <w:spacing w:val="-9"/>
                <w:lang w:val="en-US"/>
              </w:rPr>
              <w:t>V</w:t>
            </w:r>
            <w:r w:rsidRPr="00BE7645">
              <w:rPr>
                <w:rFonts w:eastAsia="Myriad Pro" w:cs="Myriad Pro"/>
                <w:b/>
                <w:bCs/>
                <w:color w:val="FFFFFF"/>
                <w:lang w:val="en-US"/>
              </w:rPr>
              <w:t>JE</w:t>
            </w:r>
            <w:r w:rsidRPr="00BE7645">
              <w:rPr>
                <w:rFonts w:eastAsia="Myriad Pro" w:cs="Myriad Pro"/>
                <w:b/>
                <w:bCs/>
                <w:color w:val="FFFFFF"/>
                <w:spacing w:val="-6"/>
                <w:lang w:val="en-US"/>
              </w:rPr>
              <w:t>T</w:t>
            </w:r>
            <w:r w:rsidRPr="00BE7645">
              <w:rPr>
                <w:rFonts w:eastAsia="Myriad Pro" w:cs="Myriad Pro"/>
                <w:b/>
                <w:bCs/>
                <w:color w:val="FFFFFF"/>
                <w:spacing w:val="-2"/>
                <w:lang w:val="en-US"/>
              </w:rPr>
              <w:t>O</w:t>
            </w:r>
            <w:r w:rsidRPr="00BE7645">
              <w:rPr>
                <w:rFonts w:eastAsia="Myriad Pro" w:cs="Myriad Pro"/>
                <w:b/>
                <w:bCs/>
                <w:color w:val="FFFFFF"/>
                <w:spacing w:val="-12"/>
                <w:lang w:val="en-US"/>
              </w:rPr>
              <w:t>V</w:t>
            </w:r>
            <w:r w:rsidRPr="00BE7645">
              <w:rPr>
                <w:rFonts w:eastAsia="Myriad Pro" w:cs="Myriad Pro"/>
                <w:b/>
                <w:bCs/>
                <w:color w:val="FFFFFF"/>
                <w:lang w:val="en-US"/>
              </w:rPr>
              <w:t xml:space="preserve">ANJU SA </w:t>
            </w:r>
            <w:r w:rsidRPr="00BE7645">
              <w:rPr>
                <w:rFonts w:eastAsia="Myriad Pro" w:cs="Myriad Pro"/>
                <w:b/>
                <w:bCs/>
                <w:color w:val="FFFFFF"/>
                <w:spacing w:val="2"/>
                <w:lang w:val="en-US"/>
              </w:rPr>
              <w:t>Z</w:t>
            </w:r>
            <w:r w:rsidRPr="00BE7645">
              <w:rPr>
                <w:rFonts w:eastAsia="Myriad Pro" w:cs="Myriad Pro"/>
                <w:b/>
                <w:bCs/>
                <w:color w:val="FFFFFF"/>
                <w:lang w:val="en-US"/>
              </w:rPr>
              <w:t>AINTERESI</w:t>
            </w:r>
            <w:r w:rsidRPr="00BE7645">
              <w:rPr>
                <w:rFonts w:eastAsia="Myriad Pro" w:cs="Myriad Pro"/>
                <w:b/>
                <w:bCs/>
                <w:color w:val="FFFFFF"/>
                <w:spacing w:val="2"/>
                <w:lang w:val="en-US"/>
              </w:rPr>
              <w:t>R</w:t>
            </w:r>
            <w:r w:rsidRPr="00BE7645">
              <w:rPr>
                <w:rFonts w:eastAsia="Myriad Pro" w:cs="Myriad Pro"/>
                <w:b/>
                <w:bCs/>
                <w:color w:val="FFFFFF"/>
                <w:lang w:val="en-US"/>
              </w:rPr>
              <w:t xml:space="preserve">ANOM </w:t>
            </w:r>
          </w:p>
          <w:p w14:paraId="1D1D0B15" w14:textId="77777777" w:rsidR="00BE7645" w:rsidRPr="00BE7645" w:rsidRDefault="00BE7645" w:rsidP="00BE7645">
            <w:pPr>
              <w:widowControl w:val="0"/>
              <w:spacing w:after="0" w:line="260" w:lineRule="exact"/>
              <w:ind w:left="849" w:right="828"/>
              <w:jc w:val="center"/>
              <w:rPr>
                <w:rFonts w:eastAsia="Myriad Pro" w:cs="Myriad Pro"/>
                <w:b/>
                <w:bCs/>
                <w:color w:val="FFFFFF"/>
                <w:lang w:val="en-US"/>
              </w:rPr>
            </w:pPr>
          </w:p>
          <w:p w14:paraId="7E3EF626" w14:textId="77777777" w:rsidR="00BE7645" w:rsidRPr="00BE7645" w:rsidRDefault="00BE7645" w:rsidP="00BE7645">
            <w:pPr>
              <w:widowControl w:val="0"/>
              <w:spacing w:after="0" w:line="260" w:lineRule="exact"/>
              <w:ind w:left="849" w:right="828"/>
              <w:jc w:val="center"/>
              <w:rPr>
                <w:rFonts w:eastAsia="Myriad Pro" w:cs="Myriad Pro"/>
                <w:lang w:val="en-US"/>
              </w:rPr>
            </w:pPr>
            <w:r w:rsidRPr="00BE7645">
              <w:rPr>
                <w:rFonts w:eastAsia="Myriad Pro" w:cs="Myriad Pro"/>
                <w:b/>
                <w:bCs/>
                <w:color w:val="FFFFFF"/>
                <w:lang w:val="en-US"/>
              </w:rPr>
              <w:t>J</w:t>
            </w:r>
            <w:r w:rsidRPr="00BE7645">
              <w:rPr>
                <w:rFonts w:eastAsia="Myriad Pro" w:cs="Myriad Pro"/>
                <w:b/>
                <w:bCs/>
                <w:color w:val="FFFFFF"/>
                <w:spacing w:val="-13"/>
                <w:lang w:val="en-US"/>
              </w:rPr>
              <w:t>A</w:t>
            </w:r>
            <w:r w:rsidRPr="00BE7645">
              <w:rPr>
                <w:rFonts w:eastAsia="Myriad Pro" w:cs="Myriad Pro"/>
                <w:b/>
                <w:bCs/>
                <w:color w:val="FFFFFF"/>
                <w:lang w:val="en-US"/>
              </w:rPr>
              <w:t>VNOŠ</w:t>
            </w:r>
            <w:r w:rsidRPr="00BE7645">
              <w:rPr>
                <w:rFonts w:eastAsia="MS Gothic" w:cs="MS Gothic"/>
                <w:b/>
                <w:bCs/>
                <w:color w:val="FFFFFF"/>
                <w:lang w:val="en-US"/>
              </w:rPr>
              <w:t>Ć</w:t>
            </w:r>
            <w:r w:rsidRPr="00BE7645">
              <w:rPr>
                <w:rFonts w:eastAsia="Myriad Pro" w:cs="Myriad Pro"/>
                <w:b/>
                <w:bCs/>
                <w:color w:val="FFFFFF"/>
                <w:lang w:val="en-US"/>
              </w:rPr>
              <w:t>U</w:t>
            </w:r>
          </w:p>
        </w:tc>
      </w:tr>
      <w:tr w:rsidR="00BE7645" w:rsidRPr="00BE7645" w14:paraId="682F7AB0" w14:textId="77777777" w:rsidTr="00667AD9">
        <w:trPr>
          <w:trHeight w:hRule="exact" w:val="1118"/>
        </w:trPr>
        <w:tc>
          <w:tcPr>
            <w:tcW w:w="3937" w:type="dxa"/>
            <w:tcBorders>
              <w:top w:val="single" w:sz="4" w:space="0" w:color="8177B7"/>
              <w:left w:val="single" w:sz="4" w:space="0" w:color="231F20"/>
              <w:bottom w:val="single" w:sz="4" w:space="0" w:color="231F20"/>
              <w:right w:val="single" w:sz="4" w:space="0" w:color="231F20"/>
            </w:tcBorders>
            <w:shd w:val="clear" w:color="auto" w:fill="DEDCEE"/>
          </w:tcPr>
          <w:p w14:paraId="5A29074D" w14:textId="77777777" w:rsidR="00BE7645" w:rsidRPr="00BE7645" w:rsidRDefault="00BE7645" w:rsidP="00BE7645">
            <w:pPr>
              <w:widowControl w:val="0"/>
              <w:spacing w:before="8" w:after="0" w:line="110" w:lineRule="exact"/>
              <w:rPr>
                <w:sz w:val="11"/>
                <w:szCs w:val="11"/>
                <w:lang w:val="en-US"/>
              </w:rPr>
            </w:pPr>
          </w:p>
          <w:p w14:paraId="730A0D4E" w14:textId="77777777" w:rsidR="00BE7645" w:rsidRPr="00BE7645" w:rsidRDefault="00BE7645" w:rsidP="00BE7645">
            <w:pPr>
              <w:widowControl w:val="0"/>
              <w:spacing w:after="0" w:line="200" w:lineRule="exact"/>
              <w:rPr>
                <w:sz w:val="20"/>
                <w:szCs w:val="20"/>
                <w:lang w:val="en-US"/>
              </w:rPr>
            </w:pPr>
          </w:p>
          <w:p w14:paraId="63AD5E99" w14:textId="77777777" w:rsidR="00BE7645" w:rsidRPr="00BE7645" w:rsidRDefault="00BE7645" w:rsidP="00BE7645">
            <w:pPr>
              <w:widowControl w:val="0"/>
              <w:spacing w:after="0" w:line="240" w:lineRule="auto"/>
              <w:ind w:left="108" w:right="-20"/>
              <w:rPr>
                <w:rFonts w:eastAsia="Myriad Pro" w:cs="Myriad Pro"/>
                <w:lang w:val="en-US"/>
              </w:rPr>
            </w:pPr>
            <w:proofErr w:type="spellStart"/>
            <w:r w:rsidRPr="00BE7645">
              <w:rPr>
                <w:rFonts w:eastAsia="Myriad Pro" w:cs="Myriad Pro"/>
                <w:color w:val="231F20"/>
                <w:lang w:val="en-US"/>
              </w:rPr>
              <w:t>Nasl</w:t>
            </w:r>
            <w:r w:rsidRPr="00BE7645">
              <w:rPr>
                <w:rFonts w:eastAsia="Myriad Pro" w:cs="Myriad Pro"/>
                <w:color w:val="231F20"/>
                <w:spacing w:val="-2"/>
                <w:lang w:val="en-US"/>
              </w:rPr>
              <w:t>o</w:t>
            </w:r>
            <w:r w:rsidRPr="00BE7645">
              <w:rPr>
                <w:rFonts w:eastAsia="Myriad Pro" w:cs="Myriad Pro"/>
                <w:color w:val="231F20"/>
                <w:lang w:val="en-US"/>
              </w:rPr>
              <w:t>v</w:t>
            </w:r>
            <w:proofErr w:type="spellEnd"/>
            <w:r w:rsidRPr="00BE7645">
              <w:rPr>
                <w:rFonts w:eastAsia="Myriad Pro" w:cs="Myriad Pro"/>
                <w:color w:val="231F20"/>
                <w:lang w:val="en-US"/>
              </w:rPr>
              <w:t xml:space="preserve"> </w:t>
            </w:r>
            <w:proofErr w:type="spellStart"/>
            <w:r w:rsidRPr="00BE7645">
              <w:rPr>
                <w:rFonts w:eastAsia="Myriad Pro" w:cs="Myriad Pro"/>
                <w:color w:val="231F20"/>
                <w:lang w:val="en-US"/>
              </w:rPr>
              <w:t>dokumenta</w:t>
            </w:r>
            <w:proofErr w:type="spellEnd"/>
          </w:p>
        </w:tc>
        <w:tc>
          <w:tcPr>
            <w:tcW w:w="5742" w:type="dxa"/>
            <w:gridSpan w:val="2"/>
            <w:tcBorders>
              <w:top w:val="single" w:sz="4" w:space="0" w:color="8177B7"/>
              <w:left w:val="single" w:sz="4" w:space="0" w:color="231F20"/>
              <w:bottom w:val="single" w:sz="4" w:space="0" w:color="231F20"/>
              <w:right w:val="single" w:sz="4" w:space="0" w:color="231F20"/>
            </w:tcBorders>
            <w:shd w:val="clear" w:color="auto" w:fill="DEDCEE"/>
          </w:tcPr>
          <w:p w14:paraId="0D12F7C4" w14:textId="77777777" w:rsidR="00BE7645" w:rsidRPr="00BE7645" w:rsidRDefault="00BE7645" w:rsidP="00BE7645">
            <w:pPr>
              <w:widowControl w:val="0"/>
              <w:spacing w:after="0" w:line="240" w:lineRule="auto"/>
              <w:ind w:right="256"/>
              <w:rPr>
                <w:rFonts w:eastAsia="Myriad Pro" w:cs="Myriad Pro"/>
                <w:b/>
                <w:lang w:val="en-US"/>
              </w:rPr>
            </w:pPr>
          </w:p>
          <w:p w14:paraId="2BB7C810" w14:textId="77777777" w:rsidR="00BE7645" w:rsidRPr="00BE7645" w:rsidRDefault="00BE7645" w:rsidP="00BE7645">
            <w:pPr>
              <w:widowControl w:val="0"/>
              <w:spacing w:after="0" w:line="240" w:lineRule="auto"/>
              <w:ind w:right="256"/>
              <w:rPr>
                <w:rFonts w:eastAsia="Myriad Pro" w:cs="Myriad Pro"/>
                <w:lang w:val="en-US"/>
              </w:rPr>
            </w:pPr>
            <w:r w:rsidRPr="00BE7645">
              <w:rPr>
                <w:rFonts w:eastAsia="Myriad Pro" w:cs="Myriad Pro"/>
                <w:lang w:val="en-US"/>
              </w:rPr>
              <w:t xml:space="preserve"> </w:t>
            </w:r>
            <w:proofErr w:type="spellStart"/>
            <w:r w:rsidRPr="00BE7645">
              <w:rPr>
                <w:rFonts w:eastAsia="Myriad Pro" w:cs="Myriad Pro"/>
                <w:lang w:val="en-US"/>
              </w:rPr>
              <w:t>Izvješće</w:t>
            </w:r>
            <w:proofErr w:type="spellEnd"/>
            <w:r w:rsidRPr="00BE7645">
              <w:rPr>
                <w:rFonts w:eastAsia="Myriad Pro" w:cs="Myriad Pro"/>
                <w:lang w:val="en-US"/>
              </w:rPr>
              <w:t xml:space="preserve"> o </w:t>
            </w:r>
            <w:proofErr w:type="spellStart"/>
            <w:r w:rsidRPr="00BE7645">
              <w:rPr>
                <w:rFonts w:eastAsia="Myriad Pro" w:cs="Myriad Pro"/>
                <w:lang w:val="en-US"/>
              </w:rPr>
              <w:t>provedenom</w:t>
            </w:r>
            <w:proofErr w:type="spellEnd"/>
            <w:r w:rsidRPr="00BE7645">
              <w:rPr>
                <w:rFonts w:eastAsia="Myriad Pro" w:cs="Myriad Pro"/>
                <w:lang w:val="en-US"/>
              </w:rPr>
              <w:t xml:space="preserve"> </w:t>
            </w:r>
            <w:proofErr w:type="spellStart"/>
            <w:r w:rsidRPr="00BE7645">
              <w:rPr>
                <w:rFonts w:eastAsia="Myriad Pro" w:cs="Myriad Pro"/>
                <w:lang w:val="en-US"/>
              </w:rPr>
              <w:t>savjetovanju</w:t>
            </w:r>
            <w:proofErr w:type="spellEnd"/>
            <w:r w:rsidRPr="00BE7645">
              <w:rPr>
                <w:rFonts w:eastAsia="Myriad Pro" w:cs="Myriad Pro"/>
                <w:lang w:val="en-US"/>
              </w:rPr>
              <w:t xml:space="preserve"> o </w:t>
            </w:r>
            <w:proofErr w:type="spellStart"/>
            <w:r w:rsidRPr="00BE7645">
              <w:rPr>
                <w:rFonts w:eastAsia="Myriad Pro" w:cs="Myriad Pro"/>
                <w:lang w:val="en-US"/>
              </w:rPr>
              <w:t>Nacrtu</w:t>
            </w:r>
            <w:proofErr w:type="spellEnd"/>
            <w:r w:rsidRPr="00BE7645">
              <w:rPr>
                <w:rFonts w:eastAsia="Myriad Pro" w:cs="Myriad Pro"/>
                <w:lang w:val="en-US"/>
              </w:rPr>
              <w:t xml:space="preserve"> </w:t>
            </w:r>
            <w:proofErr w:type="spellStart"/>
            <w:r w:rsidRPr="00BE7645">
              <w:rPr>
                <w:rFonts w:eastAsia="Myriad Pro" w:cs="Myriad Pro"/>
                <w:lang w:val="en-US"/>
              </w:rPr>
              <w:t>Odluke</w:t>
            </w:r>
            <w:proofErr w:type="spellEnd"/>
            <w:r w:rsidRPr="00BE7645">
              <w:rPr>
                <w:rFonts w:eastAsia="Myriad Pro" w:cs="Myriad Pro"/>
                <w:lang w:val="en-US"/>
              </w:rPr>
              <w:t xml:space="preserve"> </w:t>
            </w:r>
            <w:proofErr w:type="gramStart"/>
            <w:r w:rsidRPr="00BE7645">
              <w:rPr>
                <w:rFonts w:eastAsia="Myriad Pro" w:cs="Myriad Pro"/>
                <w:lang w:val="en-US"/>
              </w:rPr>
              <w:t xml:space="preserve">o  </w:t>
            </w:r>
            <w:proofErr w:type="spellStart"/>
            <w:r w:rsidRPr="00BE7645">
              <w:rPr>
                <w:rFonts w:eastAsia="Myriad Pro" w:cs="Myriad Pro"/>
                <w:lang w:val="en-US"/>
              </w:rPr>
              <w:t>izmjenama</w:t>
            </w:r>
            <w:proofErr w:type="spellEnd"/>
            <w:proofErr w:type="gramEnd"/>
            <w:r w:rsidRPr="00BE7645">
              <w:rPr>
                <w:rFonts w:eastAsia="Myriad Pro" w:cs="Myriad Pro"/>
                <w:lang w:val="en-US"/>
              </w:rPr>
              <w:t xml:space="preserve"> </w:t>
            </w:r>
            <w:proofErr w:type="spellStart"/>
            <w:r w:rsidRPr="00BE7645">
              <w:rPr>
                <w:rFonts w:eastAsia="Myriad Pro" w:cs="Myriad Pro"/>
                <w:lang w:val="en-US"/>
              </w:rPr>
              <w:t>Odluke</w:t>
            </w:r>
            <w:proofErr w:type="spellEnd"/>
            <w:r w:rsidRPr="00BE7645">
              <w:rPr>
                <w:rFonts w:eastAsia="Myriad Pro" w:cs="Myriad Pro"/>
                <w:lang w:val="en-US"/>
              </w:rPr>
              <w:t xml:space="preserve"> o </w:t>
            </w:r>
            <w:proofErr w:type="spellStart"/>
            <w:r w:rsidRPr="00BE7645">
              <w:rPr>
                <w:rFonts w:eastAsia="Myriad Pro" w:cs="Myriad Pro"/>
                <w:lang w:val="en-US"/>
              </w:rPr>
              <w:t>uvjetima</w:t>
            </w:r>
            <w:proofErr w:type="spellEnd"/>
            <w:r w:rsidRPr="00BE7645">
              <w:rPr>
                <w:rFonts w:eastAsia="Myriad Pro" w:cs="Myriad Pro"/>
                <w:lang w:val="en-US"/>
              </w:rPr>
              <w:t xml:space="preserve"> </w:t>
            </w:r>
            <w:proofErr w:type="spellStart"/>
            <w:r w:rsidRPr="00BE7645">
              <w:rPr>
                <w:rFonts w:eastAsia="Myriad Pro" w:cs="Myriad Pro"/>
                <w:lang w:val="en-US"/>
              </w:rPr>
              <w:t>odobravanja</w:t>
            </w:r>
            <w:proofErr w:type="spellEnd"/>
            <w:r w:rsidRPr="00BE7645">
              <w:rPr>
                <w:rFonts w:eastAsia="Myriad Pro" w:cs="Myriad Pro"/>
                <w:lang w:val="en-US"/>
              </w:rPr>
              <w:t xml:space="preserve"> </w:t>
            </w:r>
            <w:proofErr w:type="spellStart"/>
            <w:r w:rsidRPr="00BE7645">
              <w:rPr>
                <w:rFonts w:eastAsia="Myriad Pro" w:cs="Myriad Pro"/>
                <w:lang w:val="en-US"/>
              </w:rPr>
              <w:t>oslobađanja</w:t>
            </w:r>
            <w:proofErr w:type="spellEnd"/>
            <w:r w:rsidRPr="00BE7645">
              <w:rPr>
                <w:rFonts w:eastAsia="Myriad Pro" w:cs="Myriad Pro"/>
                <w:lang w:val="en-US"/>
              </w:rPr>
              <w:t xml:space="preserve"> od </w:t>
            </w:r>
          </w:p>
          <w:p w14:paraId="4482C795" w14:textId="77777777" w:rsidR="00BE7645" w:rsidRPr="00BE7645" w:rsidRDefault="00BE7645" w:rsidP="00BE7645">
            <w:pPr>
              <w:widowControl w:val="0"/>
              <w:spacing w:after="0" w:line="240" w:lineRule="auto"/>
              <w:ind w:right="256"/>
              <w:jc w:val="center"/>
              <w:rPr>
                <w:rFonts w:eastAsia="Myriad Pro" w:cs="Myriad Pro"/>
                <w:lang w:val="en-US"/>
              </w:rPr>
            </w:pPr>
            <w:proofErr w:type="spellStart"/>
            <w:r w:rsidRPr="00BE7645">
              <w:rPr>
                <w:rFonts w:eastAsia="Myriad Pro" w:cs="Myriad Pro"/>
                <w:lang w:val="en-US"/>
              </w:rPr>
              <w:t>plaćanja</w:t>
            </w:r>
            <w:proofErr w:type="spellEnd"/>
            <w:r w:rsidRPr="00BE7645">
              <w:rPr>
                <w:rFonts w:eastAsia="Myriad Pro" w:cs="Myriad Pro"/>
                <w:lang w:val="en-US"/>
              </w:rPr>
              <w:t xml:space="preserve"> </w:t>
            </w:r>
            <w:proofErr w:type="spellStart"/>
            <w:r w:rsidRPr="00BE7645">
              <w:rPr>
                <w:rFonts w:eastAsia="Myriad Pro" w:cs="Myriad Pro"/>
                <w:lang w:val="en-US"/>
              </w:rPr>
              <w:t>komunalnog</w:t>
            </w:r>
            <w:proofErr w:type="spellEnd"/>
            <w:r w:rsidRPr="00BE7645">
              <w:rPr>
                <w:rFonts w:eastAsia="Myriad Pro" w:cs="Myriad Pro"/>
                <w:lang w:val="en-US"/>
              </w:rPr>
              <w:t xml:space="preserve"> </w:t>
            </w:r>
            <w:proofErr w:type="spellStart"/>
            <w:r w:rsidRPr="00BE7645">
              <w:rPr>
                <w:rFonts w:eastAsia="Myriad Pro" w:cs="Myriad Pro"/>
                <w:lang w:val="en-US"/>
              </w:rPr>
              <w:t>doprinosa</w:t>
            </w:r>
            <w:proofErr w:type="spellEnd"/>
            <w:r w:rsidRPr="00BE7645">
              <w:rPr>
                <w:rFonts w:eastAsia="Myriad Pro" w:cs="Myriad Pro"/>
                <w:lang w:val="en-US"/>
              </w:rPr>
              <w:t xml:space="preserve"> u </w:t>
            </w:r>
            <w:proofErr w:type="spellStart"/>
            <w:r w:rsidRPr="00BE7645">
              <w:rPr>
                <w:rFonts w:eastAsia="Myriad Pro" w:cs="Myriad Pro"/>
                <w:lang w:val="en-US"/>
              </w:rPr>
              <w:t>pojedinačnim</w:t>
            </w:r>
            <w:proofErr w:type="spellEnd"/>
            <w:r w:rsidRPr="00BE7645">
              <w:rPr>
                <w:rFonts w:eastAsia="Myriad Pro" w:cs="Myriad Pro"/>
                <w:lang w:val="en-US"/>
              </w:rPr>
              <w:t xml:space="preserve"> </w:t>
            </w:r>
            <w:proofErr w:type="spellStart"/>
            <w:r w:rsidRPr="00BE7645">
              <w:rPr>
                <w:rFonts w:eastAsia="Myriad Pro" w:cs="Myriad Pro"/>
                <w:lang w:val="en-US"/>
              </w:rPr>
              <w:t>slučajevima</w:t>
            </w:r>
            <w:proofErr w:type="spellEnd"/>
          </w:p>
        </w:tc>
      </w:tr>
      <w:tr w:rsidR="00BE7645" w:rsidRPr="00BE7645" w14:paraId="15DF8D1D" w14:textId="77777777" w:rsidTr="00667AD9">
        <w:trPr>
          <w:trHeight w:hRule="exact" w:val="658"/>
        </w:trPr>
        <w:tc>
          <w:tcPr>
            <w:tcW w:w="3937" w:type="dxa"/>
            <w:tcBorders>
              <w:top w:val="single" w:sz="4" w:space="0" w:color="231F20"/>
              <w:left w:val="single" w:sz="4" w:space="0" w:color="231F20"/>
              <w:bottom w:val="single" w:sz="4" w:space="0" w:color="231F20"/>
              <w:right w:val="single" w:sz="4" w:space="0" w:color="231F20"/>
            </w:tcBorders>
            <w:shd w:val="clear" w:color="auto" w:fill="EDEBF6"/>
          </w:tcPr>
          <w:p w14:paraId="0082B0CC" w14:textId="77777777" w:rsidR="00BE7645" w:rsidRPr="00BE7645" w:rsidRDefault="00BE7645" w:rsidP="00BE7645">
            <w:pPr>
              <w:widowControl w:val="0"/>
              <w:spacing w:before="37" w:after="0" w:line="260" w:lineRule="exact"/>
              <w:ind w:left="108" w:right="609"/>
              <w:rPr>
                <w:rFonts w:eastAsia="Myriad Pro" w:cs="Myriad Pro"/>
                <w:lang w:val="en-US"/>
              </w:rPr>
            </w:pPr>
            <w:proofErr w:type="spellStart"/>
            <w:r w:rsidRPr="00BE7645">
              <w:rPr>
                <w:rFonts w:eastAsia="Myriad Pro" w:cs="Myriad Pro"/>
                <w:color w:val="231F20"/>
                <w:lang w:val="en-US"/>
              </w:rPr>
              <w:t>S</w:t>
            </w:r>
            <w:r w:rsidRPr="00BE7645">
              <w:rPr>
                <w:rFonts w:eastAsia="Myriad Pro" w:cs="Myriad Pro"/>
                <w:color w:val="231F20"/>
                <w:spacing w:val="2"/>
                <w:lang w:val="en-US"/>
              </w:rPr>
              <w:t>t</w:t>
            </w:r>
            <w:r w:rsidRPr="00BE7645">
              <w:rPr>
                <w:rFonts w:eastAsia="Myriad Pro" w:cs="Myriad Pro"/>
                <w:color w:val="231F20"/>
                <w:lang w:val="en-US"/>
              </w:rPr>
              <w:t>vara</w:t>
            </w:r>
            <w:r w:rsidRPr="00BE7645">
              <w:rPr>
                <w:rFonts w:eastAsia="Myriad Pro" w:cs="Myriad Pro"/>
                <w:color w:val="231F20"/>
                <w:spacing w:val="-1"/>
                <w:lang w:val="en-US"/>
              </w:rPr>
              <w:t>t</w:t>
            </w:r>
            <w:r w:rsidRPr="00BE7645">
              <w:rPr>
                <w:rFonts w:eastAsia="Myriad Pro" w:cs="Myriad Pro"/>
                <w:color w:val="231F20"/>
                <w:lang w:val="en-US"/>
              </w:rPr>
              <w:t>elj</w:t>
            </w:r>
            <w:proofErr w:type="spellEnd"/>
            <w:r w:rsidRPr="00BE7645">
              <w:rPr>
                <w:rFonts w:eastAsia="Myriad Pro" w:cs="Myriad Pro"/>
                <w:color w:val="231F20"/>
                <w:lang w:val="en-US"/>
              </w:rPr>
              <w:t xml:space="preserve"> </w:t>
            </w:r>
            <w:proofErr w:type="spellStart"/>
            <w:r w:rsidRPr="00BE7645">
              <w:rPr>
                <w:rFonts w:eastAsia="Myriad Pro" w:cs="Myriad Pro"/>
                <w:color w:val="231F20"/>
                <w:lang w:val="en-US"/>
              </w:rPr>
              <w:t>dokumenta</w:t>
            </w:r>
            <w:proofErr w:type="spellEnd"/>
            <w:r w:rsidRPr="00BE7645">
              <w:rPr>
                <w:rFonts w:eastAsia="Myriad Pro" w:cs="Myriad Pro"/>
                <w:color w:val="231F20"/>
                <w:lang w:val="en-US"/>
              </w:rPr>
              <w:t xml:space="preserve">, </w:t>
            </w:r>
            <w:proofErr w:type="spellStart"/>
            <w:r w:rsidRPr="00BE7645">
              <w:rPr>
                <w:rFonts w:eastAsia="Myriad Pro" w:cs="Myriad Pro"/>
                <w:color w:val="231F20"/>
                <w:lang w:val="en-US"/>
              </w:rPr>
              <w:t>tijelo</w:t>
            </w:r>
            <w:proofErr w:type="spellEnd"/>
            <w:r w:rsidRPr="00BE7645">
              <w:rPr>
                <w:rFonts w:eastAsia="Myriad Pro" w:cs="Myriad Pro"/>
                <w:color w:val="231F20"/>
                <w:lang w:val="en-US"/>
              </w:rPr>
              <w:t xml:space="preserve"> </w:t>
            </w:r>
            <w:proofErr w:type="spellStart"/>
            <w:r w:rsidRPr="00BE7645">
              <w:rPr>
                <w:rFonts w:eastAsia="Myriad Pro" w:cs="Myriad Pro"/>
                <w:color w:val="231F20"/>
                <w:lang w:val="en-US"/>
              </w:rPr>
              <w:t>koje</w:t>
            </w:r>
            <w:proofErr w:type="spellEnd"/>
            <w:r w:rsidRPr="00BE7645">
              <w:rPr>
                <w:rFonts w:eastAsia="Myriad Pro" w:cs="Myriad Pro"/>
                <w:color w:val="231F20"/>
                <w:lang w:val="en-US"/>
              </w:rPr>
              <w:t xml:space="preserve"> </w:t>
            </w:r>
            <w:proofErr w:type="spellStart"/>
            <w:r w:rsidRPr="00BE7645">
              <w:rPr>
                <w:rFonts w:eastAsia="Myriad Pro" w:cs="Myriad Pro"/>
                <w:color w:val="231F20"/>
                <w:lang w:val="en-US"/>
              </w:rPr>
              <w:t>p</w:t>
            </w:r>
            <w:r w:rsidRPr="00BE7645">
              <w:rPr>
                <w:rFonts w:eastAsia="Myriad Pro" w:cs="Myriad Pro"/>
                <w:color w:val="231F20"/>
                <w:spacing w:val="-2"/>
                <w:lang w:val="en-US"/>
              </w:rPr>
              <w:t>rov</w:t>
            </w:r>
            <w:r w:rsidRPr="00BE7645">
              <w:rPr>
                <w:rFonts w:eastAsia="Myriad Pro" w:cs="Myriad Pro"/>
                <w:color w:val="231F20"/>
                <w:lang w:val="en-US"/>
              </w:rPr>
              <w:t>odi</w:t>
            </w:r>
            <w:proofErr w:type="spellEnd"/>
            <w:r w:rsidRPr="00BE7645">
              <w:rPr>
                <w:rFonts w:eastAsia="Myriad Pro" w:cs="Myriad Pro"/>
                <w:color w:val="231F20"/>
                <w:lang w:val="en-US"/>
              </w:rPr>
              <w:t xml:space="preserve"> </w:t>
            </w:r>
            <w:proofErr w:type="spellStart"/>
            <w:r w:rsidRPr="00BE7645">
              <w:rPr>
                <w:rFonts w:eastAsia="Myriad Pro" w:cs="Myriad Pro"/>
                <w:color w:val="231F20"/>
                <w:lang w:val="en-US"/>
              </w:rPr>
              <w:t>s</w:t>
            </w:r>
            <w:r w:rsidRPr="00BE7645">
              <w:rPr>
                <w:rFonts w:eastAsia="Myriad Pro" w:cs="Myriad Pro"/>
                <w:color w:val="231F20"/>
                <w:spacing w:val="-2"/>
                <w:lang w:val="en-US"/>
              </w:rPr>
              <w:t>a</w:t>
            </w:r>
            <w:r w:rsidRPr="00BE7645">
              <w:rPr>
                <w:rFonts w:eastAsia="Myriad Pro" w:cs="Myriad Pro"/>
                <w:color w:val="231F20"/>
                <w:lang w:val="en-US"/>
              </w:rPr>
              <w:t>vje</w:t>
            </w:r>
            <w:r w:rsidRPr="00BE7645">
              <w:rPr>
                <w:rFonts w:eastAsia="Myriad Pro" w:cs="Myriad Pro"/>
                <w:color w:val="231F20"/>
                <w:spacing w:val="-1"/>
                <w:lang w:val="en-US"/>
              </w:rPr>
              <w:t>t</w:t>
            </w:r>
            <w:r w:rsidRPr="00BE7645">
              <w:rPr>
                <w:rFonts w:eastAsia="Myriad Pro" w:cs="Myriad Pro"/>
                <w:color w:val="231F20"/>
                <w:spacing w:val="-2"/>
                <w:lang w:val="en-US"/>
              </w:rPr>
              <w:t>o</w:t>
            </w:r>
            <w:r w:rsidRPr="00BE7645">
              <w:rPr>
                <w:rFonts w:eastAsia="Myriad Pro" w:cs="Myriad Pro"/>
                <w:color w:val="231F20"/>
                <w:spacing w:val="-1"/>
                <w:lang w:val="en-US"/>
              </w:rPr>
              <w:t>v</w:t>
            </w:r>
            <w:r w:rsidRPr="00BE7645">
              <w:rPr>
                <w:rFonts w:eastAsia="Myriad Pro" w:cs="Myriad Pro"/>
                <w:color w:val="231F20"/>
                <w:lang w:val="en-US"/>
              </w:rPr>
              <w:t>anje</w:t>
            </w:r>
            <w:proofErr w:type="spellEnd"/>
          </w:p>
        </w:tc>
        <w:tc>
          <w:tcPr>
            <w:tcW w:w="5742" w:type="dxa"/>
            <w:gridSpan w:val="2"/>
            <w:tcBorders>
              <w:top w:val="single" w:sz="4" w:space="0" w:color="231F20"/>
              <w:left w:val="single" w:sz="4" w:space="0" w:color="231F20"/>
              <w:bottom w:val="single" w:sz="4" w:space="0" w:color="231F20"/>
              <w:right w:val="single" w:sz="4" w:space="0" w:color="231F20"/>
            </w:tcBorders>
            <w:shd w:val="clear" w:color="auto" w:fill="EDEBF6"/>
          </w:tcPr>
          <w:p w14:paraId="30C52314" w14:textId="77777777" w:rsidR="00BE7645" w:rsidRPr="00BE7645" w:rsidRDefault="00BE7645" w:rsidP="00BE7645">
            <w:pPr>
              <w:widowControl w:val="0"/>
              <w:spacing w:before="37" w:after="0" w:line="260" w:lineRule="exact"/>
              <w:ind w:right="991"/>
              <w:rPr>
                <w:rFonts w:eastAsia="Myriad Pro" w:cs="Myriad Pro"/>
                <w:lang w:val="en-US"/>
              </w:rPr>
            </w:pPr>
            <w:proofErr w:type="spellStart"/>
            <w:r w:rsidRPr="00BE7645">
              <w:rPr>
                <w:rFonts w:eastAsia="Myriad Pro" w:cs="Myriad Pro"/>
                <w:color w:val="231F20"/>
                <w:spacing w:val="-3"/>
                <w:lang w:val="en-US"/>
              </w:rPr>
              <w:t>Upravni</w:t>
            </w:r>
            <w:proofErr w:type="spellEnd"/>
            <w:r w:rsidRPr="00BE7645">
              <w:rPr>
                <w:rFonts w:eastAsia="Myriad Pro" w:cs="Myriad Pro"/>
                <w:color w:val="231F20"/>
                <w:spacing w:val="-3"/>
                <w:lang w:val="en-US"/>
              </w:rPr>
              <w:t xml:space="preserve"> </w:t>
            </w:r>
            <w:proofErr w:type="spellStart"/>
            <w:r w:rsidRPr="00BE7645">
              <w:rPr>
                <w:rFonts w:eastAsia="Myriad Pro" w:cs="Myriad Pro"/>
                <w:color w:val="231F20"/>
                <w:spacing w:val="-3"/>
                <w:lang w:val="en-US"/>
              </w:rPr>
              <w:t>odjel</w:t>
            </w:r>
            <w:proofErr w:type="spellEnd"/>
            <w:r w:rsidRPr="00BE7645">
              <w:rPr>
                <w:rFonts w:eastAsia="Myriad Pro" w:cs="Myriad Pro"/>
                <w:color w:val="231F20"/>
                <w:spacing w:val="-3"/>
                <w:lang w:val="en-US"/>
              </w:rPr>
              <w:t xml:space="preserve"> za </w:t>
            </w:r>
            <w:proofErr w:type="spellStart"/>
            <w:r w:rsidRPr="00BE7645">
              <w:rPr>
                <w:rFonts w:eastAsia="Myriad Pro" w:cs="Myriad Pro"/>
                <w:color w:val="231F20"/>
                <w:spacing w:val="-3"/>
                <w:lang w:val="en-US"/>
              </w:rPr>
              <w:t>komunalno</w:t>
            </w:r>
            <w:proofErr w:type="spellEnd"/>
            <w:r w:rsidRPr="00BE7645">
              <w:rPr>
                <w:rFonts w:eastAsia="Myriad Pro" w:cs="Myriad Pro"/>
                <w:color w:val="231F20"/>
                <w:spacing w:val="-3"/>
                <w:lang w:val="en-US"/>
              </w:rPr>
              <w:t xml:space="preserve"> </w:t>
            </w:r>
            <w:proofErr w:type="spellStart"/>
            <w:proofErr w:type="gramStart"/>
            <w:r w:rsidRPr="00BE7645">
              <w:rPr>
                <w:rFonts w:eastAsia="Myriad Pro" w:cs="Myriad Pro"/>
                <w:color w:val="231F20"/>
                <w:spacing w:val="-3"/>
                <w:lang w:val="en-US"/>
              </w:rPr>
              <w:t>gospodarstvo</w:t>
            </w:r>
            <w:proofErr w:type="spellEnd"/>
            <w:r w:rsidRPr="00BE7645">
              <w:rPr>
                <w:rFonts w:eastAsia="Myriad Pro" w:cs="Myriad Pro"/>
                <w:color w:val="231F20"/>
                <w:spacing w:val="-3"/>
                <w:lang w:val="en-US"/>
              </w:rPr>
              <w:t xml:space="preserve">  </w:t>
            </w:r>
            <w:proofErr w:type="spellStart"/>
            <w:r w:rsidRPr="00BE7645">
              <w:rPr>
                <w:rFonts w:eastAsia="Myriad Pro" w:cs="Myriad Pro"/>
                <w:color w:val="231F20"/>
                <w:spacing w:val="-3"/>
                <w:lang w:val="en-US"/>
              </w:rPr>
              <w:t>Grada</w:t>
            </w:r>
            <w:proofErr w:type="spellEnd"/>
            <w:proofErr w:type="gramEnd"/>
            <w:r w:rsidRPr="00BE7645">
              <w:rPr>
                <w:rFonts w:eastAsia="Myriad Pro" w:cs="Myriad Pro"/>
                <w:color w:val="231F20"/>
                <w:spacing w:val="-3"/>
                <w:lang w:val="en-US"/>
              </w:rPr>
              <w:t xml:space="preserve">  </w:t>
            </w:r>
            <w:proofErr w:type="spellStart"/>
            <w:r w:rsidRPr="00BE7645">
              <w:rPr>
                <w:rFonts w:eastAsia="Myriad Pro" w:cs="Myriad Pro"/>
                <w:color w:val="231F20"/>
                <w:spacing w:val="-3"/>
                <w:lang w:val="en-US"/>
              </w:rPr>
              <w:t>Karlovca</w:t>
            </w:r>
            <w:proofErr w:type="spellEnd"/>
          </w:p>
        </w:tc>
      </w:tr>
      <w:tr w:rsidR="00BE7645" w:rsidRPr="00BE7645" w14:paraId="47367683" w14:textId="77777777" w:rsidTr="00667AD9">
        <w:trPr>
          <w:trHeight w:hRule="exact" w:val="2745"/>
        </w:trPr>
        <w:tc>
          <w:tcPr>
            <w:tcW w:w="3937" w:type="dxa"/>
            <w:tcBorders>
              <w:top w:val="single" w:sz="4" w:space="0" w:color="231F20"/>
              <w:left w:val="single" w:sz="4" w:space="0" w:color="231F20"/>
              <w:bottom w:val="single" w:sz="4" w:space="0" w:color="231F20"/>
              <w:right w:val="single" w:sz="4" w:space="0" w:color="231F20"/>
            </w:tcBorders>
            <w:shd w:val="clear" w:color="auto" w:fill="DEDCEE"/>
          </w:tcPr>
          <w:p w14:paraId="3C353E28" w14:textId="77777777" w:rsidR="00BE7645" w:rsidRPr="00BE7645" w:rsidRDefault="00BE7645" w:rsidP="00BE7645">
            <w:pPr>
              <w:widowControl w:val="0"/>
              <w:spacing w:before="8" w:after="0" w:line="130" w:lineRule="exact"/>
              <w:rPr>
                <w:sz w:val="13"/>
                <w:szCs w:val="13"/>
                <w:lang w:val="en-US"/>
              </w:rPr>
            </w:pPr>
          </w:p>
          <w:p w14:paraId="619E5198" w14:textId="77777777" w:rsidR="00BE7645" w:rsidRPr="00BE7645" w:rsidRDefault="00BE7645" w:rsidP="00BE7645">
            <w:pPr>
              <w:widowControl w:val="0"/>
              <w:spacing w:after="0" w:line="200" w:lineRule="exact"/>
              <w:rPr>
                <w:sz w:val="20"/>
                <w:szCs w:val="20"/>
                <w:lang w:val="en-US"/>
              </w:rPr>
            </w:pPr>
          </w:p>
          <w:p w14:paraId="11AD1A46" w14:textId="77777777" w:rsidR="00BE7645" w:rsidRPr="00BE7645" w:rsidRDefault="00BE7645" w:rsidP="00BE7645">
            <w:pPr>
              <w:widowControl w:val="0"/>
              <w:spacing w:after="0" w:line="240" w:lineRule="auto"/>
              <w:ind w:left="108" w:right="-20"/>
              <w:rPr>
                <w:rFonts w:eastAsia="Myriad Pro" w:cs="Myriad Pro"/>
                <w:lang w:val="en-US"/>
              </w:rPr>
            </w:pPr>
            <w:proofErr w:type="spellStart"/>
            <w:r w:rsidRPr="00BE7645">
              <w:rPr>
                <w:rFonts w:eastAsia="Myriad Pro" w:cs="Myriad Pro"/>
                <w:color w:val="231F20"/>
                <w:spacing w:val="-2"/>
                <w:lang w:val="en-US"/>
              </w:rPr>
              <w:t>S</w:t>
            </w:r>
            <w:r w:rsidRPr="00BE7645">
              <w:rPr>
                <w:rFonts w:eastAsia="Myriad Pro" w:cs="Myriad Pro"/>
                <w:color w:val="231F20"/>
                <w:lang w:val="en-US"/>
              </w:rPr>
              <w:t>vrha</w:t>
            </w:r>
            <w:proofErr w:type="spellEnd"/>
            <w:r w:rsidRPr="00BE7645">
              <w:rPr>
                <w:rFonts w:eastAsia="Myriad Pro" w:cs="Myriad Pro"/>
                <w:color w:val="231F20"/>
                <w:lang w:val="en-US"/>
              </w:rPr>
              <w:t xml:space="preserve"> </w:t>
            </w:r>
            <w:proofErr w:type="spellStart"/>
            <w:r w:rsidRPr="00BE7645">
              <w:rPr>
                <w:rFonts w:eastAsia="Myriad Pro" w:cs="Myriad Pro"/>
                <w:color w:val="231F20"/>
                <w:lang w:val="en-US"/>
              </w:rPr>
              <w:t>dokumenta</w:t>
            </w:r>
            <w:proofErr w:type="spellEnd"/>
          </w:p>
        </w:tc>
        <w:tc>
          <w:tcPr>
            <w:tcW w:w="5742" w:type="dxa"/>
            <w:gridSpan w:val="2"/>
            <w:tcBorders>
              <w:top w:val="single" w:sz="4" w:space="0" w:color="231F20"/>
              <w:left w:val="single" w:sz="4" w:space="0" w:color="231F20"/>
              <w:bottom w:val="single" w:sz="4" w:space="0" w:color="231F20"/>
              <w:right w:val="single" w:sz="4" w:space="0" w:color="231F20"/>
            </w:tcBorders>
            <w:shd w:val="clear" w:color="auto" w:fill="DEDCEE"/>
          </w:tcPr>
          <w:p w14:paraId="38D5B20B" w14:textId="77777777" w:rsidR="00BE7645" w:rsidRPr="00BE7645" w:rsidRDefault="00BE7645" w:rsidP="00BE7645">
            <w:pPr>
              <w:widowControl w:val="0"/>
              <w:spacing w:before="35" w:after="0" w:line="240" w:lineRule="auto"/>
              <w:ind w:left="164" w:right="-20"/>
              <w:jc w:val="both"/>
              <w:rPr>
                <w:rFonts w:eastAsia="Myriad Pro" w:cs="Myriad Pro"/>
                <w:color w:val="231F20"/>
                <w:spacing w:val="2"/>
                <w:lang w:val="en-US"/>
              </w:rPr>
            </w:pPr>
            <w:proofErr w:type="spellStart"/>
            <w:r w:rsidRPr="00BE7645">
              <w:rPr>
                <w:rFonts w:ascii="Times New Roman" w:eastAsia="Myriad Pro" w:hAnsi="Times New Roman"/>
                <w:lang w:val="en-US"/>
              </w:rPr>
              <w:t>Izmjenama</w:t>
            </w:r>
            <w:proofErr w:type="spellEnd"/>
            <w:r w:rsidRPr="00BE7645">
              <w:rPr>
                <w:rFonts w:ascii="Times New Roman" w:eastAsia="Myriad Pro" w:hAnsi="Times New Roman"/>
                <w:lang w:val="en-US"/>
              </w:rPr>
              <w:t xml:space="preserve"> </w:t>
            </w:r>
            <w:proofErr w:type="spellStart"/>
            <w:r w:rsidRPr="00BE7645">
              <w:rPr>
                <w:rFonts w:ascii="Times New Roman" w:eastAsia="Myriad Pro" w:hAnsi="Times New Roman"/>
                <w:lang w:val="en-US"/>
              </w:rPr>
              <w:t>Odluke</w:t>
            </w:r>
            <w:proofErr w:type="spellEnd"/>
            <w:r w:rsidRPr="00BE7645">
              <w:rPr>
                <w:rFonts w:ascii="Times New Roman" w:eastAsia="Myriad Pro" w:hAnsi="Times New Roman"/>
                <w:lang w:val="en-US"/>
              </w:rPr>
              <w:t xml:space="preserve"> se </w:t>
            </w:r>
            <w:proofErr w:type="spellStart"/>
            <w:r w:rsidRPr="00BE7645">
              <w:rPr>
                <w:rFonts w:eastAsia="Myriad Pro" w:cs="Myriad Pro"/>
                <w:color w:val="231F20"/>
                <w:spacing w:val="2"/>
                <w:lang w:val="en-US"/>
              </w:rPr>
              <w:t>dodatno</w:t>
            </w:r>
            <w:proofErr w:type="spellEnd"/>
            <w:r w:rsidRPr="00BE7645">
              <w:rPr>
                <w:rFonts w:eastAsia="Myriad Pro" w:cs="Myriad Pro"/>
                <w:color w:val="231F20"/>
                <w:spacing w:val="2"/>
                <w:lang w:val="en-US"/>
              </w:rPr>
              <w:t xml:space="preserve"> </w:t>
            </w:r>
            <w:proofErr w:type="spellStart"/>
            <w:r w:rsidRPr="00BE7645">
              <w:rPr>
                <w:rFonts w:eastAsia="Myriad Pro" w:cs="Myriad Pro"/>
                <w:color w:val="231F20"/>
                <w:spacing w:val="2"/>
                <w:lang w:val="en-US"/>
              </w:rPr>
              <w:t>želi</w:t>
            </w:r>
            <w:proofErr w:type="spellEnd"/>
            <w:r w:rsidRPr="00BE7645">
              <w:rPr>
                <w:rFonts w:eastAsia="Myriad Pro" w:cs="Myriad Pro"/>
                <w:color w:val="231F20"/>
                <w:spacing w:val="2"/>
                <w:lang w:val="en-US"/>
              </w:rPr>
              <w:t xml:space="preserve"> </w:t>
            </w:r>
            <w:proofErr w:type="spellStart"/>
            <w:r w:rsidRPr="00BE7645">
              <w:rPr>
                <w:rFonts w:eastAsia="Myriad Pro" w:cs="Myriad Pro"/>
                <w:color w:val="231F20"/>
                <w:spacing w:val="2"/>
                <w:lang w:val="en-US"/>
              </w:rPr>
              <w:t>osloboditi</w:t>
            </w:r>
            <w:proofErr w:type="spellEnd"/>
            <w:r w:rsidRPr="00BE7645">
              <w:rPr>
                <w:rFonts w:eastAsia="Myriad Pro" w:cs="Myriad Pro"/>
                <w:color w:val="231F20"/>
                <w:spacing w:val="2"/>
                <w:lang w:val="en-US"/>
              </w:rPr>
              <w:t xml:space="preserve"> </w:t>
            </w:r>
            <w:proofErr w:type="spellStart"/>
            <w:r w:rsidRPr="00BE7645">
              <w:rPr>
                <w:rFonts w:eastAsia="Myriad Pro" w:cs="Myriad Pro"/>
                <w:color w:val="231F20"/>
                <w:spacing w:val="2"/>
                <w:lang w:val="en-US"/>
              </w:rPr>
              <w:t>plaćanja</w:t>
            </w:r>
            <w:proofErr w:type="spellEnd"/>
            <w:r w:rsidRPr="00BE7645">
              <w:rPr>
                <w:rFonts w:eastAsia="Myriad Pro" w:cs="Myriad Pro"/>
                <w:color w:val="231F20"/>
                <w:spacing w:val="2"/>
                <w:lang w:val="en-US"/>
              </w:rPr>
              <w:t xml:space="preserve"> </w:t>
            </w:r>
            <w:proofErr w:type="spellStart"/>
            <w:r w:rsidRPr="00BE7645">
              <w:rPr>
                <w:rFonts w:eastAsia="Myriad Pro" w:cs="Myriad Pro"/>
                <w:color w:val="231F20"/>
                <w:spacing w:val="2"/>
                <w:lang w:val="en-US"/>
              </w:rPr>
              <w:t>komunalnog</w:t>
            </w:r>
            <w:proofErr w:type="spellEnd"/>
            <w:r w:rsidRPr="00BE7645">
              <w:rPr>
                <w:rFonts w:eastAsia="Myriad Pro" w:cs="Myriad Pro"/>
                <w:color w:val="231F20"/>
                <w:spacing w:val="2"/>
                <w:lang w:val="en-US"/>
              </w:rPr>
              <w:t xml:space="preserve"> </w:t>
            </w:r>
            <w:proofErr w:type="spellStart"/>
            <w:r w:rsidRPr="00BE7645">
              <w:rPr>
                <w:rFonts w:eastAsia="Myriad Pro" w:cs="Myriad Pro"/>
                <w:color w:val="231F20"/>
                <w:spacing w:val="2"/>
                <w:lang w:val="en-US"/>
              </w:rPr>
              <w:t>doprinosa</w:t>
            </w:r>
            <w:proofErr w:type="spellEnd"/>
            <w:r w:rsidRPr="00BE7645">
              <w:rPr>
                <w:rFonts w:eastAsia="Myriad Pro" w:cs="Myriad Pro"/>
                <w:color w:val="231F20"/>
                <w:spacing w:val="2"/>
                <w:lang w:val="en-US"/>
              </w:rPr>
              <w:t xml:space="preserve"> </w:t>
            </w:r>
            <w:proofErr w:type="spellStart"/>
            <w:r w:rsidRPr="00BE7645">
              <w:rPr>
                <w:rFonts w:eastAsia="Myriad Pro" w:cs="Myriad Pro"/>
                <w:color w:val="231F20"/>
                <w:spacing w:val="2"/>
                <w:lang w:val="en-US"/>
              </w:rPr>
              <w:t>investitore</w:t>
            </w:r>
            <w:proofErr w:type="spellEnd"/>
            <w:r w:rsidRPr="00BE7645">
              <w:rPr>
                <w:rFonts w:eastAsia="Myriad Pro" w:cs="Myriad Pro"/>
                <w:color w:val="231F20"/>
                <w:spacing w:val="2"/>
                <w:lang w:val="en-US"/>
              </w:rPr>
              <w:t xml:space="preserve"> </w:t>
            </w:r>
            <w:proofErr w:type="gramStart"/>
            <w:r w:rsidRPr="00BE7645">
              <w:rPr>
                <w:rFonts w:eastAsia="Myriad Pro" w:cs="Myriad Pro"/>
                <w:color w:val="231F20"/>
                <w:spacing w:val="2"/>
                <w:lang w:val="en-US"/>
              </w:rPr>
              <w:t>koji :</w:t>
            </w:r>
            <w:proofErr w:type="gramEnd"/>
          </w:p>
          <w:p w14:paraId="791C15D3" w14:textId="77777777" w:rsidR="00BE7645" w:rsidRPr="00BE7645" w:rsidRDefault="00BE7645" w:rsidP="00BE7645">
            <w:pPr>
              <w:widowControl w:val="0"/>
              <w:spacing w:before="35" w:after="0" w:line="240" w:lineRule="auto"/>
              <w:ind w:left="164" w:right="-20"/>
              <w:jc w:val="both"/>
              <w:rPr>
                <w:rFonts w:eastAsia="Myriad Pro" w:cs="Myriad Pro"/>
                <w:color w:val="231F20"/>
                <w:spacing w:val="2"/>
                <w:lang w:val="en-US"/>
              </w:rPr>
            </w:pPr>
            <w:r w:rsidRPr="00BE7645">
              <w:rPr>
                <w:rFonts w:eastAsia="Myriad Pro" w:cs="Myriad Pro"/>
                <w:color w:val="231F20"/>
                <w:spacing w:val="2"/>
                <w:lang w:val="en-US"/>
              </w:rPr>
              <w:t xml:space="preserve">- </w:t>
            </w:r>
            <w:proofErr w:type="spellStart"/>
            <w:r w:rsidRPr="00BE7645">
              <w:rPr>
                <w:rFonts w:eastAsia="Myriad Pro" w:cs="Myriad Pro"/>
                <w:color w:val="231F20"/>
                <w:spacing w:val="2"/>
                <w:lang w:val="en-US"/>
              </w:rPr>
              <w:t>ulažu</w:t>
            </w:r>
            <w:proofErr w:type="spellEnd"/>
            <w:r w:rsidRPr="00BE7645">
              <w:rPr>
                <w:rFonts w:eastAsia="Myriad Pro" w:cs="Myriad Pro"/>
                <w:color w:val="231F20"/>
                <w:spacing w:val="2"/>
                <w:lang w:val="en-US"/>
              </w:rPr>
              <w:t xml:space="preserve"> u </w:t>
            </w:r>
            <w:proofErr w:type="spellStart"/>
            <w:r w:rsidRPr="00BE7645">
              <w:rPr>
                <w:rFonts w:eastAsia="Myriad Pro" w:cs="Myriad Pro"/>
                <w:color w:val="231F20"/>
                <w:spacing w:val="2"/>
                <w:lang w:val="en-US"/>
              </w:rPr>
              <w:t>poljoprivrednu</w:t>
            </w:r>
            <w:proofErr w:type="spellEnd"/>
            <w:r w:rsidRPr="00BE7645">
              <w:rPr>
                <w:rFonts w:eastAsia="Myriad Pro" w:cs="Myriad Pro"/>
                <w:color w:val="231F20"/>
                <w:spacing w:val="2"/>
                <w:lang w:val="en-US"/>
              </w:rPr>
              <w:t xml:space="preserve"> </w:t>
            </w:r>
            <w:proofErr w:type="spellStart"/>
            <w:r w:rsidRPr="00BE7645">
              <w:rPr>
                <w:rFonts w:eastAsia="Myriad Pro" w:cs="Myriad Pro"/>
                <w:color w:val="231F20"/>
                <w:spacing w:val="2"/>
                <w:lang w:val="en-US"/>
              </w:rPr>
              <w:t>proizvodnju</w:t>
            </w:r>
            <w:proofErr w:type="spellEnd"/>
            <w:r w:rsidRPr="00BE7645">
              <w:rPr>
                <w:rFonts w:eastAsia="Myriad Pro" w:cs="Myriad Pro"/>
                <w:color w:val="231F20"/>
                <w:spacing w:val="2"/>
                <w:lang w:val="en-US"/>
              </w:rPr>
              <w:t xml:space="preserve"> </w:t>
            </w:r>
            <w:proofErr w:type="spellStart"/>
            <w:r w:rsidRPr="00BE7645">
              <w:rPr>
                <w:rFonts w:eastAsia="Myriad Pro" w:cs="Myriad Pro"/>
                <w:color w:val="231F20"/>
                <w:spacing w:val="2"/>
                <w:lang w:val="en-US"/>
              </w:rPr>
              <w:t>na</w:t>
            </w:r>
            <w:proofErr w:type="spellEnd"/>
            <w:r w:rsidRPr="00BE7645">
              <w:rPr>
                <w:rFonts w:eastAsia="Myriad Pro" w:cs="Myriad Pro"/>
                <w:color w:val="231F20"/>
                <w:spacing w:val="2"/>
                <w:lang w:val="en-US"/>
              </w:rPr>
              <w:t xml:space="preserve"> </w:t>
            </w:r>
            <w:proofErr w:type="spellStart"/>
            <w:r w:rsidRPr="00BE7645">
              <w:rPr>
                <w:rFonts w:eastAsia="Myriad Pro" w:cs="Myriad Pro"/>
                <w:color w:val="231F20"/>
                <w:spacing w:val="2"/>
                <w:lang w:val="en-US"/>
              </w:rPr>
              <w:t>način</w:t>
            </w:r>
            <w:proofErr w:type="spellEnd"/>
            <w:r w:rsidRPr="00BE7645">
              <w:rPr>
                <w:rFonts w:eastAsia="Myriad Pro" w:cs="Myriad Pro"/>
                <w:color w:val="231F20"/>
                <w:spacing w:val="2"/>
                <w:lang w:val="en-US"/>
              </w:rPr>
              <w:t xml:space="preserve"> da </w:t>
            </w:r>
            <w:proofErr w:type="spellStart"/>
            <w:r w:rsidRPr="00BE7645">
              <w:rPr>
                <w:rFonts w:eastAsia="Myriad Pro" w:cs="Myriad Pro"/>
                <w:color w:val="231F20"/>
                <w:spacing w:val="2"/>
                <w:lang w:val="en-US"/>
              </w:rPr>
              <w:t>ih</w:t>
            </w:r>
            <w:proofErr w:type="spellEnd"/>
            <w:r w:rsidRPr="00BE7645">
              <w:rPr>
                <w:rFonts w:eastAsia="Myriad Pro" w:cs="Myriad Pro"/>
                <w:color w:val="231F20"/>
                <w:spacing w:val="2"/>
                <w:lang w:val="en-US"/>
              </w:rPr>
              <w:t xml:space="preserve"> se u </w:t>
            </w:r>
            <w:proofErr w:type="spellStart"/>
            <w:r w:rsidRPr="00BE7645">
              <w:rPr>
                <w:rFonts w:eastAsia="Myriad Pro" w:cs="Myriad Pro"/>
                <w:color w:val="231F20"/>
                <w:spacing w:val="2"/>
                <w:lang w:val="en-US"/>
              </w:rPr>
              <w:t>potpunosti</w:t>
            </w:r>
            <w:proofErr w:type="spellEnd"/>
            <w:r w:rsidRPr="00BE7645">
              <w:rPr>
                <w:rFonts w:eastAsia="Myriad Pro" w:cs="Myriad Pro"/>
                <w:color w:val="231F20"/>
                <w:spacing w:val="2"/>
                <w:lang w:val="en-US"/>
              </w:rPr>
              <w:t xml:space="preserve"> ,100% </w:t>
            </w:r>
            <w:proofErr w:type="spellStart"/>
            <w:r w:rsidRPr="00BE7645">
              <w:rPr>
                <w:rFonts w:eastAsia="Myriad Pro" w:cs="Myriad Pro"/>
                <w:color w:val="231F20"/>
                <w:spacing w:val="2"/>
                <w:lang w:val="en-US"/>
              </w:rPr>
              <w:t>oslobodi</w:t>
            </w:r>
            <w:proofErr w:type="spellEnd"/>
            <w:r w:rsidRPr="00BE7645">
              <w:rPr>
                <w:rFonts w:eastAsia="Myriad Pro" w:cs="Myriad Pro"/>
                <w:color w:val="231F20"/>
                <w:spacing w:val="2"/>
                <w:lang w:val="en-US"/>
              </w:rPr>
              <w:t xml:space="preserve"> </w:t>
            </w:r>
            <w:proofErr w:type="spellStart"/>
            <w:r w:rsidRPr="00BE7645">
              <w:rPr>
                <w:rFonts w:eastAsia="Myriad Pro" w:cs="Myriad Pro"/>
                <w:color w:val="231F20"/>
                <w:spacing w:val="2"/>
                <w:lang w:val="en-US"/>
              </w:rPr>
              <w:t>plaćanja</w:t>
            </w:r>
            <w:proofErr w:type="spellEnd"/>
            <w:r w:rsidRPr="00BE7645">
              <w:rPr>
                <w:rFonts w:eastAsia="Myriad Pro" w:cs="Myriad Pro"/>
                <w:color w:val="231F20"/>
                <w:spacing w:val="2"/>
                <w:lang w:val="en-US"/>
              </w:rPr>
              <w:t xml:space="preserve"> </w:t>
            </w:r>
            <w:proofErr w:type="spellStart"/>
            <w:r w:rsidRPr="00BE7645">
              <w:rPr>
                <w:rFonts w:eastAsia="Myriad Pro" w:cs="Myriad Pro"/>
                <w:color w:val="231F20"/>
                <w:spacing w:val="2"/>
                <w:lang w:val="en-US"/>
              </w:rPr>
              <w:t>komunalnog</w:t>
            </w:r>
            <w:proofErr w:type="spellEnd"/>
            <w:r w:rsidRPr="00BE7645">
              <w:rPr>
                <w:rFonts w:eastAsia="Myriad Pro" w:cs="Myriad Pro"/>
                <w:color w:val="231F20"/>
                <w:spacing w:val="2"/>
                <w:lang w:val="en-US"/>
              </w:rPr>
              <w:t xml:space="preserve"> </w:t>
            </w:r>
            <w:proofErr w:type="spellStart"/>
            <w:r w:rsidRPr="00BE7645">
              <w:rPr>
                <w:rFonts w:eastAsia="Myriad Pro" w:cs="Myriad Pro"/>
                <w:color w:val="231F20"/>
                <w:spacing w:val="2"/>
                <w:lang w:val="en-US"/>
              </w:rPr>
              <w:t>doprinosa</w:t>
            </w:r>
            <w:proofErr w:type="spellEnd"/>
            <w:r w:rsidRPr="00BE7645">
              <w:rPr>
                <w:rFonts w:eastAsia="Myriad Pro" w:cs="Myriad Pro"/>
                <w:color w:val="231F20"/>
                <w:spacing w:val="2"/>
                <w:lang w:val="en-US"/>
              </w:rPr>
              <w:t xml:space="preserve">, </w:t>
            </w:r>
          </w:p>
          <w:p w14:paraId="457E4AF2" w14:textId="77777777" w:rsidR="00BE7645" w:rsidRPr="00BE7645" w:rsidRDefault="00BE7645" w:rsidP="00BE7645">
            <w:pPr>
              <w:widowControl w:val="0"/>
              <w:spacing w:before="35" w:after="0" w:line="240" w:lineRule="auto"/>
              <w:ind w:left="164" w:right="-20"/>
              <w:jc w:val="both"/>
              <w:rPr>
                <w:rFonts w:eastAsia="Myriad Pro" w:cs="Myriad Pro"/>
                <w:color w:val="231F20"/>
                <w:spacing w:val="2"/>
                <w:lang w:val="en-US"/>
              </w:rPr>
            </w:pPr>
            <w:r w:rsidRPr="00BE7645">
              <w:rPr>
                <w:rFonts w:eastAsia="Myriad Pro" w:cs="Myriad Pro"/>
                <w:color w:val="231F20"/>
                <w:spacing w:val="2"/>
                <w:lang w:val="en-US"/>
              </w:rPr>
              <w:t xml:space="preserve">- grade </w:t>
            </w:r>
            <w:proofErr w:type="spellStart"/>
            <w:r w:rsidRPr="00BE7645">
              <w:rPr>
                <w:rFonts w:eastAsia="Myriad Pro" w:cs="Myriad Pro"/>
                <w:color w:val="231F20"/>
                <w:spacing w:val="2"/>
                <w:lang w:val="en-US"/>
              </w:rPr>
              <w:t>nekretninu</w:t>
            </w:r>
            <w:proofErr w:type="spellEnd"/>
            <w:r w:rsidRPr="00BE7645">
              <w:rPr>
                <w:rFonts w:eastAsia="Myriad Pro" w:cs="Myriad Pro"/>
                <w:color w:val="231F20"/>
                <w:spacing w:val="2"/>
                <w:lang w:val="en-US"/>
              </w:rPr>
              <w:t xml:space="preserve"> – </w:t>
            </w:r>
            <w:proofErr w:type="spellStart"/>
            <w:r w:rsidRPr="00BE7645">
              <w:rPr>
                <w:rFonts w:eastAsia="Myriad Pro" w:cs="Myriad Pro"/>
                <w:color w:val="231F20"/>
                <w:spacing w:val="2"/>
                <w:lang w:val="en-US"/>
              </w:rPr>
              <w:t>građevinu</w:t>
            </w:r>
            <w:proofErr w:type="spellEnd"/>
            <w:r w:rsidRPr="00BE7645">
              <w:rPr>
                <w:rFonts w:eastAsia="Myriad Pro" w:cs="Myriad Pro"/>
                <w:color w:val="231F20"/>
                <w:spacing w:val="2"/>
                <w:lang w:val="en-US"/>
              </w:rPr>
              <w:t xml:space="preserve"> za </w:t>
            </w:r>
            <w:proofErr w:type="spellStart"/>
            <w:r w:rsidRPr="00BE7645">
              <w:rPr>
                <w:rFonts w:eastAsia="Myriad Pro" w:cs="Myriad Pro"/>
                <w:color w:val="231F20"/>
                <w:spacing w:val="2"/>
                <w:lang w:val="en-US"/>
              </w:rPr>
              <w:t>vlastite</w:t>
            </w:r>
            <w:proofErr w:type="spellEnd"/>
            <w:r w:rsidRPr="00BE7645">
              <w:rPr>
                <w:rFonts w:eastAsia="Myriad Pro" w:cs="Myriad Pro"/>
                <w:color w:val="231F20"/>
                <w:spacing w:val="2"/>
                <w:lang w:val="en-US"/>
              </w:rPr>
              <w:t xml:space="preserve"> </w:t>
            </w:r>
            <w:proofErr w:type="spellStart"/>
            <w:r w:rsidRPr="00BE7645">
              <w:rPr>
                <w:rFonts w:eastAsia="Myriad Pro" w:cs="Myriad Pro"/>
                <w:color w:val="231F20"/>
                <w:spacing w:val="2"/>
                <w:lang w:val="en-US"/>
              </w:rPr>
              <w:t>stambene</w:t>
            </w:r>
            <w:proofErr w:type="spellEnd"/>
            <w:r w:rsidRPr="00BE7645">
              <w:rPr>
                <w:rFonts w:eastAsia="Myriad Pro" w:cs="Myriad Pro"/>
                <w:color w:val="231F20"/>
                <w:spacing w:val="2"/>
                <w:lang w:val="en-US"/>
              </w:rPr>
              <w:t xml:space="preserve"> </w:t>
            </w:r>
            <w:proofErr w:type="spellStart"/>
            <w:r w:rsidRPr="00BE7645">
              <w:rPr>
                <w:rFonts w:eastAsia="Myriad Pro" w:cs="Myriad Pro"/>
                <w:color w:val="231F20"/>
                <w:spacing w:val="2"/>
                <w:lang w:val="en-US"/>
              </w:rPr>
              <w:t>potrebe</w:t>
            </w:r>
            <w:proofErr w:type="spellEnd"/>
            <w:r w:rsidRPr="00BE7645">
              <w:rPr>
                <w:rFonts w:eastAsia="Myriad Pro" w:cs="Myriad Pro"/>
                <w:color w:val="231F20"/>
                <w:spacing w:val="2"/>
                <w:lang w:val="en-US"/>
              </w:rPr>
              <w:t xml:space="preserve"> </w:t>
            </w:r>
            <w:proofErr w:type="spellStart"/>
            <w:r w:rsidRPr="00BE7645">
              <w:rPr>
                <w:rFonts w:eastAsia="Myriad Pro" w:cs="Myriad Pro"/>
                <w:color w:val="231F20"/>
                <w:spacing w:val="2"/>
                <w:lang w:val="en-US"/>
              </w:rPr>
              <w:t>oslobodi</w:t>
            </w:r>
            <w:proofErr w:type="spellEnd"/>
            <w:r w:rsidRPr="00BE7645">
              <w:rPr>
                <w:rFonts w:eastAsia="Myriad Pro" w:cs="Myriad Pro"/>
                <w:color w:val="231F20"/>
                <w:spacing w:val="2"/>
                <w:lang w:val="en-US"/>
              </w:rPr>
              <w:t xml:space="preserve"> 100% do 420 m3 </w:t>
            </w:r>
            <w:proofErr w:type="spellStart"/>
            <w:r w:rsidRPr="00BE7645">
              <w:rPr>
                <w:rFonts w:eastAsia="Myriad Pro" w:cs="Myriad Pro"/>
                <w:color w:val="231F20"/>
                <w:spacing w:val="2"/>
                <w:lang w:val="en-US"/>
              </w:rPr>
              <w:t>obujma</w:t>
            </w:r>
            <w:proofErr w:type="spellEnd"/>
            <w:r w:rsidRPr="00BE7645">
              <w:rPr>
                <w:rFonts w:eastAsia="Myriad Pro" w:cs="Myriad Pro"/>
                <w:color w:val="231F20"/>
                <w:spacing w:val="2"/>
                <w:lang w:val="en-US"/>
              </w:rPr>
              <w:t xml:space="preserve">. </w:t>
            </w:r>
            <w:proofErr w:type="spellStart"/>
            <w:r w:rsidRPr="00BE7645">
              <w:rPr>
                <w:rFonts w:eastAsia="Myriad Pro" w:cs="Myriad Pro"/>
                <w:color w:val="231F20"/>
                <w:spacing w:val="2"/>
                <w:lang w:val="en-US"/>
              </w:rPr>
              <w:t>Zakon</w:t>
            </w:r>
            <w:proofErr w:type="spellEnd"/>
            <w:r w:rsidRPr="00BE7645">
              <w:rPr>
                <w:rFonts w:eastAsia="Myriad Pro" w:cs="Myriad Pro"/>
                <w:color w:val="231F20"/>
                <w:spacing w:val="2"/>
                <w:lang w:val="en-US"/>
              </w:rPr>
              <w:t xml:space="preserve"> o </w:t>
            </w:r>
            <w:proofErr w:type="spellStart"/>
            <w:r w:rsidRPr="00BE7645">
              <w:rPr>
                <w:rFonts w:eastAsia="Myriad Pro" w:cs="Myriad Pro"/>
                <w:color w:val="231F20"/>
                <w:spacing w:val="2"/>
                <w:lang w:val="en-US"/>
              </w:rPr>
              <w:t>izmjenama</w:t>
            </w:r>
            <w:proofErr w:type="spellEnd"/>
            <w:r w:rsidRPr="00BE7645">
              <w:rPr>
                <w:rFonts w:eastAsia="Myriad Pro" w:cs="Myriad Pro"/>
                <w:color w:val="231F20"/>
                <w:spacing w:val="2"/>
                <w:lang w:val="en-US"/>
              </w:rPr>
              <w:t xml:space="preserve"> </w:t>
            </w:r>
            <w:proofErr w:type="spellStart"/>
            <w:r w:rsidRPr="00BE7645">
              <w:rPr>
                <w:rFonts w:eastAsia="Myriad Pro" w:cs="Myriad Pro"/>
                <w:color w:val="231F20"/>
                <w:spacing w:val="2"/>
                <w:lang w:val="en-US"/>
              </w:rPr>
              <w:t>i</w:t>
            </w:r>
            <w:proofErr w:type="spellEnd"/>
            <w:r w:rsidRPr="00BE7645">
              <w:rPr>
                <w:rFonts w:eastAsia="Myriad Pro" w:cs="Myriad Pro"/>
                <w:color w:val="231F20"/>
                <w:spacing w:val="2"/>
                <w:lang w:val="en-US"/>
              </w:rPr>
              <w:t xml:space="preserve"> </w:t>
            </w:r>
            <w:proofErr w:type="spellStart"/>
            <w:r w:rsidRPr="00BE7645">
              <w:rPr>
                <w:rFonts w:eastAsia="Myriad Pro" w:cs="Myriad Pro"/>
                <w:color w:val="231F20"/>
                <w:spacing w:val="2"/>
                <w:lang w:val="en-US"/>
              </w:rPr>
              <w:t>dopunama</w:t>
            </w:r>
            <w:proofErr w:type="spellEnd"/>
            <w:r w:rsidRPr="00BE7645">
              <w:rPr>
                <w:rFonts w:eastAsia="Myriad Pro" w:cs="Myriad Pro"/>
                <w:color w:val="231F20"/>
                <w:spacing w:val="2"/>
                <w:lang w:val="en-US"/>
              </w:rPr>
              <w:t xml:space="preserve"> </w:t>
            </w:r>
            <w:proofErr w:type="spellStart"/>
            <w:r w:rsidRPr="00BE7645">
              <w:rPr>
                <w:rFonts w:eastAsia="Myriad Pro" w:cs="Myriad Pro"/>
                <w:color w:val="231F20"/>
                <w:spacing w:val="2"/>
                <w:lang w:val="en-US"/>
              </w:rPr>
              <w:t>Zakona</w:t>
            </w:r>
            <w:proofErr w:type="spellEnd"/>
            <w:r w:rsidRPr="00BE7645">
              <w:rPr>
                <w:rFonts w:eastAsia="Myriad Pro" w:cs="Myriad Pro"/>
                <w:color w:val="231F20"/>
                <w:spacing w:val="2"/>
                <w:lang w:val="en-US"/>
              </w:rPr>
              <w:t xml:space="preserve"> o </w:t>
            </w:r>
            <w:proofErr w:type="spellStart"/>
            <w:r w:rsidRPr="00BE7645">
              <w:rPr>
                <w:rFonts w:eastAsia="Myriad Pro" w:cs="Myriad Pro"/>
                <w:color w:val="231F20"/>
                <w:spacing w:val="2"/>
                <w:lang w:val="en-US"/>
              </w:rPr>
              <w:t>gradnji</w:t>
            </w:r>
            <w:proofErr w:type="spellEnd"/>
            <w:r w:rsidRPr="00BE7645">
              <w:rPr>
                <w:rFonts w:eastAsia="Myriad Pro" w:cs="Myriad Pro"/>
                <w:color w:val="231F20"/>
                <w:spacing w:val="2"/>
                <w:lang w:val="en-US"/>
              </w:rPr>
              <w:t xml:space="preserve"> </w:t>
            </w:r>
            <w:proofErr w:type="spellStart"/>
            <w:r w:rsidRPr="00BE7645">
              <w:rPr>
                <w:rFonts w:eastAsia="Myriad Pro" w:cs="Myriad Pro"/>
                <w:color w:val="231F20"/>
                <w:spacing w:val="2"/>
                <w:lang w:val="en-US"/>
              </w:rPr>
              <w:t>sada</w:t>
            </w:r>
            <w:proofErr w:type="spellEnd"/>
            <w:r w:rsidRPr="00BE7645">
              <w:rPr>
                <w:rFonts w:eastAsia="Myriad Pro" w:cs="Myriad Pro"/>
                <w:color w:val="231F20"/>
                <w:spacing w:val="2"/>
                <w:lang w:val="en-US"/>
              </w:rPr>
              <w:t xml:space="preserve"> </w:t>
            </w:r>
            <w:proofErr w:type="spellStart"/>
            <w:r w:rsidRPr="00BE7645">
              <w:rPr>
                <w:rFonts w:eastAsia="Myriad Pro" w:cs="Myriad Pro"/>
                <w:color w:val="231F20"/>
                <w:spacing w:val="2"/>
                <w:lang w:val="en-US"/>
              </w:rPr>
              <w:t>obvezuje</w:t>
            </w:r>
            <w:proofErr w:type="spellEnd"/>
            <w:r w:rsidRPr="00BE7645">
              <w:rPr>
                <w:rFonts w:eastAsia="Myriad Pro" w:cs="Myriad Pro"/>
                <w:color w:val="231F20"/>
                <w:spacing w:val="2"/>
                <w:lang w:val="en-US"/>
              </w:rPr>
              <w:t xml:space="preserve"> </w:t>
            </w:r>
            <w:proofErr w:type="spellStart"/>
            <w:r w:rsidRPr="00BE7645">
              <w:rPr>
                <w:rFonts w:eastAsia="Myriad Pro" w:cs="Myriad Pro"/>
                <w:color w:val="231F20"/>
                <w:spacing w:val="2"/>
                <w:lang w:val="en-US"/>
              </w:rPr>
              <w:t>investitora</w:t>
            </w:r>
            <w:proofErr w:type="spellEnd"/>
            <w:r w:rsidRPr="00BE7645">
              <w:rPr>
                <w:rFonts w:eastAsia="Myriad Pro" w:cs="Myriad Pro"/>
                <w:color w:val="231F20"/>
                <w:spacing w:val="2"/>
                <w:lang w:val="en-US"/>
              </w:rPr>
              <w:t xml:space="preserve"> </w:t>
            </w:r>
            <w:proofErr w:type="spellStart"/>
            <w:r w:rsidRPr="00BE7645">
              <w:rPr>
                <w:rFonts w:eastAsia="Myriad Pro" w:cs="Myriad Pro"/>
                <w:color w:val="231F20"/>
                <w:spacing w:val="2"/>
                <w:lang w:val="en-US"/>
              </w:rPr>
              <w:t>na</w:t>
            </w:r>
            <w:proofErr w:type="spellEnd"/>
            <w:r w:rsidRPr="00BE7645">
              <w:rPr>
                <w:rFonts w:eastAsia="Myriad Pro" w:cs="Myriad Pro"/>
                <w:color w:val="231F20"/>
                <w:spacing w:val="2"/>
                <w:lang w:val="en-US"/>
              </w:rPr>
              <w:t xml:space="preserve"> </w:t>
            </w:r>
            <w:proofErr w:type="spellStart"/>
            <w:r w:rsidRPr="00BE7645">
              <w:rPr>
                <w:rFonts w:eastAsia="Myriad Pro" w:cs="Myriad Pro"/>
                <w:color w:val="231F20"/>
                <w:spacing w:val="2"/>
                <w:lang w:val="en-US"/>
              </w:rPr>
              <w:t>gradnju</w:t>
            </w:r>
            <w:proofErr w:type="spellEnd"/>
            <w:r w:rsidRPr="00BE7645">
              <w:rPr>
                <w:rFonts w:eastAsia="Myriad Pro" w:cs="Myriad Pro"/>
                <w:color w:val="231F20"/>
                <w:spacing w:val="2"/>
                <w:lang w:val="en-US"/>
              </w:rPr>
              <w:t xml:space="preserve"> </w:t>
            </w:r>
            <w:proofErr w:type="spellStart"/>
            <w:r w:rsidRPr="00BE7645">
              <w:rPr>
                <w:rFonts w:eastAsia="Myriad Pro" w:cs="Myriad Pro"/>
                <w:color w:val="231F20"/>
                <w:spacing w:val="2"/>
                <w:lang w:val="en-US"/>
              </w:rPr>
              <w:t>zgrada</w:t>
            </w:r>
            <w:proofErr w:type="spellEnd"/>
            <w:r w:rsidRPr="00BE7645">
              <w:rPr>
                <w:rFonts w:eastAsia="Myriad Pro" w:cs="Myriad Pro"/>
                <w:color w:val="231F20"/>
                <w:spacing w:val="2"/>
                <w:lang w:val="en-US"/>
              </w:rPr>
              <w:t xml:space="preserve"> </w:t>
            </w:r>
            <w:proofErr w:type="gramStart"/>
            <w:r w:rsidRPr="00BE7645">
              <w:rPr>
                <w:rFonts w:eastAsia="Myriad Pro" w:cs="Myriad Pro"/>
                <w:color w:val="231F20"/>
                <w:spacing w:val="2"/>
                <w:lang w:val="en-US"/>
              </w:rPr>
              <w:t xml:space="preserve">“ </w:t>
            </w:r>
            <w:proofErr w:type="spellStart"/>
            <w:r w:rsidRPr="00BE7645">
              <w:rPr>
                <w:rFonts w:eastAsia="Myriad Pro" w:cs="Myriad Pro"/>
                <w:color w:val="231F20"/>
                <w:spacing w:val="2"/>
                <w:lang w:val="en-US"/>
              </w:rPr>
              <w:t>gotovo</w:t>
            </w:r>
            <w:proofErr w:type="spellEnd"/>
            <w:proofErr w:type="gramEnd"/>
            <w:r w:rsidRPr="00BE7645">
              <w:rPr>
                <w:rFonts w:eastAsia="Myriad Pro" w:cs="Myriad Pro"/>
                <w:color w:val="231F20"/>
                <w:spacing w:val="2"/>
                <w:lang w:val="en-US"/>
              </w:rPr>
              <w:t xml:space="preserve"> </w:t>
            </w:r>
            <w:proofErr w:type="spellStart"/>
            <w:r w:rsidRPr="00BE7645">
              <w:rPr>
                <w:rFonts w:eastAsia="Myriad Pro" w:cs="Myriad Pro"/>
                <w:color w:val="231F20"/>
                <w:spacing w:val="2"/>
                <w:lang w:val="en-US"/>
              </w:rPr>
              <w:t>nulte</w:t>
            </w:r>
            <w:proofErr w:type="spellEnd"/>
            <w:r w:rsidRPr="00BE7645">
              <w:rPr>
                <w:rFonts w:eastAsia="Myriad Pro" w:cs="Myriad Pro"/>
                <w:color w:val="231F20"/>
                <w:spacing w:val="2"/>
                <w:lang w:val="en-US"/>
              </w:rPr>
              <w:t xml:space="preserve"> </w:t>
            </w:r>
            <w:proofErr w:type="spellStart"/>
            <w:r w:rsidRPr="00BE7645">
              <w:rPr>
                <w:rFonts w:eastAsia="Myriad Pro" w:cs="Myriad Pro"/>
                <w:color w:val="231F20"/>
                <w:spacing w:val="2"/>
                <w:lang w:val="en-US"/>
              </w:rPr>
              <w:t>energije</w:t>
            </w:r>
            <w:proofErr w:type="spellEnd"/>
            <w:r w:rsidRPr="00BE7645">
              <w:rPr>
                <w:rFonts w:eastAsia="Myriad Pro" w:cs="Myriad Pro"/>
                <w:color w:val="231F20"/>
                <w:spacing w:val="2"/>
                <w:lang w:val="en-US"/>
              </w:rPr>
              <w:t xml:space="preserve">” pa se </w:t>
            </w:r>
            <w:proofErr w:type="spellStart"/>
            <w:r w:rsidRPr="00BE7645">
              <w:rPr>
                <w:rFonts w:eastAsia="Myriad Pro" w:cs="Myriad Pro"/>
                <w:color w:val="231F20"/>
                <w:spacing w:val="2"/>
                <w:lang w:val="en-US"/>
              </w:rPr>
              <w:t>iz</w:t>
            </w:r>
            <w:proofErr w:type="spellEnd"/>
            <w:r w:rsidRPr="00BE7645">
              <w:rPr>
                <w:rFonts w:eastAsia="Myriad Pro" w:cs="Myriad Pro"/>
                <w:color w:val="231F20"/>
                <w:spacing w:val="2"/>
                <w:lang w:val="en-US"/>
              </w:rPr>
              <w:t xml:space="preserve"> </w:t>
            </w:r>
            <w:proofErr w:type="spellStart"/>
            <w:r w:rsidRPr="00BE7645">
              <w:rPr>
                <w:rFonts w:eastAsia="Myriad Pro" w:cs="Myriad Pro"/>
                <w:color w:val="231F20"/>
                <w:spacing w:val="2"/>
                <w:lang w:val="en-US"/>
              </w:rPr>
              <w:t>tog</w:t>
            </w:r>
            <w:proofErr w:type="spellEnd"/>
            <w:r w:rsidRPr="00BE7645">
              <w:rPr>
                <w:rFonts w:eastAsia="Myriad Pro" w:cs="Myriad Pro"/>
                <w:color w:val="231F20"/>
                <w:spacing w:val="2"/>
                <w:lang w:val="en-US"/>
              </w:rPr>
              <w:t xml:space="preserve"> </w:t>
            </w:r>
            <w:proofErr w:type="spellStart"/>
            <w:r w:rsidRPr="00BE7645">
              <w:rPr>
                <w:rFonts w:eastAsia="Myriad Pro" w:cs="Myriad Pro"/>
                <w:color w:val="231F20"/>
                <w:spacing w:val="2"/>
                <w:lang w:val="en-US"/>
              </w:rPr>
              <w:t>razloga</w:t>
            </w:r>
            <w:proofErr w:type="spellEnd"/>
            <w:r w:rsidRPr="00BE7645">
              <w:rPr>
                <w:rFonts w:eastAsia="Myriad Pro" w:cs="Myriad Pro"/>
                <w:color w:val="231F20"/>
                <w:spacing w:val="2"/>
                <w:lang w:val="en-US"/>
              </w:rPr>
              <w:t xml:space="preserve"> </w:t>
            </w:r>
            <w:proofErr w:type="spellStart"/>
            <w:r w:rsidRPr="00BE7645">
              <w:rPr>
                <w:rFonts w:eastAsia="Myriad Pro" w:cs="Myriad Pro"/>
                <w:color w:val="231F20"/>
                <w:spacing w:val="2"/>
                <w:lang w:val="en-US"/>
              </w:rPr>
              <w:t>ukidaju</w:t>
            </w:r>
            <w:proofErr w:type="spellEnd"/>
            <w:r w:rsidRPr="00BE7645">
              <w:rPr>
                <w:rFonts w:eastAsia="Myriad Pro" w:cs="Myriad Pro"/>
                <w:color w:val="231F20"/>
                <w:spacing w:val="2"/>
                <w:lang w:val="en-US"/>
              </w:rPr>
              <w:t xml:space="preserve"> </w:t>
            </w:r>
            <w:proofErr w:type="spellStart"/>
            <w:r w:rsidRPr="00BE7645">
              <w:rPr>
                <w:rFonts w:eastAsia="Myriad Pro" w:cs="Myriad Pro"/>
                <w:color w:val="231F20"/>
                <w:spacing w:val="2"/>
                <w:lang w:val="en-US"/>
              </w:rPr>
              <w:t>povoljnosti</w:t>
            </w:r>
            <w:proofErr w:type="spellEnd"/>
            <w:r w:rsidRPr="00BE7645">
              <w:rPr>
                <w:rFonts w:eastAsia="Myriad Pro" w:cs="Myriad Pro"/>
                <w:color w:val="231F20"/>
                <w:spacing w:val="2"/>
                <w:lang w:val="en-US"/>
              </w:rPr>
              <w:t xml:space="preserve"> </w:t>
            </w:r>
            <w:proofErr w:type="spellStart"/>
            <w:r w:rsidRPr="00BE7645">
              <w:rPr>
                <w:rFonts w:eastAsia="Myriad Pro" w:cs="Myriad Pro"/>
                <w:color w:val="231F20"/>
                <w:spacing w:val="2"/>
                <w:lang w:val="en-US"/>
              </w:rPr>
              <w:t>iz</w:t>
            </w:r>
            <w:proofErr w:type="spellEnd"/>
            <w:r w:rsidRPr="00BE7645">
              <w:rPr>
                <w:rFonts w:eastAsia="Myriad Pro" w:cs="Myriad Pro"/>
                <w:color w:val="231F20"/>
                <w:spacing w:val="2"/>
                <w:lang w:val="en-US"/>
              </w:rPr>
              <w:t xml:space="preserve"> </w:t>
            </w:r>
            <w:proofErr w:type="spellStart"/>
            <w:r w:rsidRPr="00BE7645">
              <w:rPr>
                <w:rFonts w:eastAsia="Myriad Pro" w:cs="Myriad Pro"/>
                <w:color w:val="231F20"/>
                <w:spacing w:val="2"/>
                <w:lang w:val="en-US"/>
              </w:rPr>
              <w:t>sada</w:t>
            </w:r>
            <w:proofErr w:type="spellEnd"/>
            <w:r w:rsidRPr="00BE7645">
              <w:rPr>
                <w:rFonts w:eastAsia="Myriad Pro" w:cs="Myriad Pro"/>
                <w:color w:val="231F20"/>
                <w:spacing w:val="2"/>
                <w:lang w:val="en-US"/>
              </w:rPr>
              <w:t xml:space="preserve"> </w:t>
            </w:r>
            <w:proofErr w:type="spellStart"/>
            <w:r w:rsidRPr="00BE7645">
              <w:rPr>
                <w:rFonts w:eastAsia="Myriad Pro" w:cs="Myriad Pro"/>
                <w:color w:val="231F20"/>
                <w:spacing w:val="2"/>
                <w:lang w:val="en-US"/>
              </w:rPr>
              <w:t>važeće</w:t>
            </w:r>
            <w:proofErr w:type="spellEnd"/>
            <w:r w:rsidRPr="00BE7645">
              <w:rPr>
                <w:rFonts w:eastAsia="Myriad Pro" w:cs="Myriad Pro"/>
                <w:color w:val="231F20"/>
                <w:spacing w:val="2"/>
                <w:lang w:val="en-US"/>
              </w:rPr>
              <w:t xml:space="preserve"> </w:t>
            </w:r>
            <w:proofErr w:type="spellStart"/>
            <w:r w:rsidRPr="00BE7645">
              <w:rPr>
                <w:rFonts w:eastAsia="Myriad Pro" w:cs="Myriad Pro"/>
                <w:color w:val="231F20"/>
                <w:spacing w:val="2"/>
                <w:lang w:val="en-US"/>
              </w:rPr>
              <w:t>Odluke</w:t>
            </w:r>
            <w:proofErr w:type="spellEnd"/>
            <w:r w:rsidRPr="00BE7645">
              <w:rPr>
                <w:rFonts w:eastAsia="Myriad Pro" w:cs="Myriad Pro"/>
                <w:color w:val="231F20"/>
                <w:spacing w:val="2"/>
                <w:lang w:val="en-US"/>
              </w:rPr>
              <w:t xml:space="preserve"> a </w:t>
            </w:r>
            <w:proofErr w:type="spellStart"/>
            <w:r w:rsidRPr="00BE7645">
              <w:rPr>
                <w:rFonts w:eastAsia="Myriad Pro" w:cs="Myriad Pro"/>
                <w:color w:val="231F20"/>
                <w:spacing w:val="2"/>
                <w:lang w:val="en-US"/>
              </w:rPr>
              <w:t>koje</w:t>
            </w:r>
            <w:proofErr w:type="spellEnd"/>
            <w:r w:rsidRPr="00BE7645">
              <w:rPr>
                <w:rFonts w:eastAsia="Myriad Pro" w:cs="Myriad Pro"/>
                <w:color w:val="231F20"/>
                <w:spacing w:val="2"/>
                <w:lang w:val="en-US"/>
              </w:rPr>
              <w:t xml:space="preserve"> </w:t>
            </w:r>
            <w:proofErr w:type="spellStart"/>
            <w:r w:rsidRPr="00BE7645">
              <w:rPr>
                <w:rFonts w:eastAsia="Myriad Pro" w:cs="Myriad Pro"/>
                <w:color w:val="231F20"/>
                <w:spacing w:val="2"/>
                <w:lang w:val="en-US"/>
              </w:rPr>
              <w:t>su</w:t>
            </w:r>
            <w:proofErr w:type="spellEnd"/>
            <w:r w:rsidRPr="00BE7645">
              <w:rPr>
                <w:rFonts w:eastAsia="Myriad Pro" w:cs="Myriad Pro"/>
                <w:color w:val="231F20"/>
                <w:spacing w:val="2"/>
                <w:lang w:val="en-US"/>
              </w:rPr>
              <w:t xml:space="preserve"> se </w:t>
            </w:r>
            <w:proofErr w:type="spellStart"/>
            <w:r w:rsidRPr="00BE7645">
              <w:rPr>
                <w:rFonts w:eastAsia="Myriad Pro" w:cs="Myriad Pro"/>
                <w:color w:val="231F20"/>
                <w:spacing w:val="2"/>
                <w:lang w:val="en-US"/>
              </w:rPr>
              <w:t>odnosile</w:t>
            </w:r>
            <w:proofErr w:type="spellEnd"/>
            <w:r w:rsidRPr="00BE7645">
              <w:rPr>
                <w:rFonts w:eastAsia="Myriad Pro" w:cs="Myriad Pro"/>
                <w:color w:val="231F20"/>
                <w:spacing w:val="2"/>
                <w:lang w:val="en-US"/>
              </w:rPr>
              <w:t xml:space="preserve"> </w:t>
            </w:r>
            <w:proofErr w:type="spellStart"/>
            <w:r w:rsidRPr="00BE7645">
              <w:rPr>
                <w:rFonts w:eastAsia="Myriad Pro" w:cs="Myriad Pro"/>
                <w:color w:val="231F20"/>
                <w:spacing w:val="2"/>
                <w:lang w:val="en-US"/>
              </w:rPr>
              <w:t>na</w:t>
            </w:r>
            <w:proofErr w:type="spellEnd"/>
            <w:r w:rsidRPr="00BE7645">
              <w:rPr>
                <w:rFonts w:eastAsia="Myriad Pro" w:cs="Myriad Pro"/>
                <w:color w:val="231F20"/>
                <w:spacing w:val="2"/>
                <w:lang w:val="en-US"/>
              </w:rPr>
              <w:t xml:space="preserve"> </w:t>
            </w:r>
            <w:proofErr w:type="spellStart"/>
            <w:r w:rsidRPr="00BE7645">
              <w:rPr>
                <w:rFonts w:eastAsia="Myriad Pro" w:cs="Myriad Pro"/>
                <w:color w:val="231F20"/>
                <w:spacing w:val="2"/>
                <w:lang w:val="en-US"/>
              </w:rPr>
              <w:t>energetsku</w:t>
            </w:r>
            <w:proofErr w:type="spellEnd"/>
            <w:r w:rsidRPr="00BE7645">
              <w:rPr>
                <w:rFonts w:eastAsia="Myriad Pro" w:cs="Myriad Pro"/>
                <w:color w:val="231F20"/>
                <w:spacing w:val="2"/>
                <w:lang w:val="en-US"/>
              </w:rPr>
              <w:t xml:space="preserve"> </w:t>
            </w:r>
            <w:proofErr w:type="spellStart"/>
            <w:r w:rsidRPr="00BE7645">
              <w:rPr>
                <w:rFonts w:eastAsia="Myriad Pro" w:cs="Myriad Pro"/>
                <w:color w:val="231F20"/>
                <w:spacing w:val="2"/>
                <w:lang w:val="en-US"/>
              </w:rPr>
              <w:t>učinkovitost</w:t>
            </w:r>
            <w:proofErr w:type="spellEnd"/>
            <w:r w:rsidRPr="00BE7645">
              <w:rPr>
                <w:rFonts w:eastAsia="Myriad Pro" w:cs="Myriad Pro"/>
                <w:color w:val="231F20"/>
                <w:spacing w:val="2"/>
                <w:lang w:val="en-US"/>
              </w:rPr>
              <w:t xml:space="preserve"> </w:t>
            </w:r>
            <w:proofErr w:type="spellStart"/>
            <w:r w:rsidRPr="00BE7645">
              <w:rPr>
                <w:rFonts w:eastAsia="Myriad Pro" w:cs="Myriad Pro"/>
                <w:color w:val="231F20"/>
                <w:spacing w:val="2"/>
                <w:lang w:val="en-US"/>
              </w:rPr>
              <w:t>zgrada</w:t>
            </w:r>
            <w:proofErr w:type="spellEnd"/>
            <w:r w:rsidRPr="00BE7645">
              <w:rPr>
                <w:rFonts w:eastAsia="Myriad Pro" w:cs="Myriad Pro"/>
                <w:color w:val="231F20"/>
                <w:spacing w:val="2"/>
                <w:lang w:val="en-US"/>
              </w:rPr>
              <w:t xml:space="preserve">.  </w:t>
            </w:r>
          </w:p>
          <w:p w14:paraId="190DF32B" w14:textId="77777777" w:rsidR="00BE7645" w:rsidRPr="00BE7645" w:rsidRDefault="00BE7645" w:rsidP="00BE7645">
            <w:pPr>
              <w:spacing w:before="37" w:after="0" w:line="260" w:lineRule="exact"/>
              <w:ind w:left="720" w:right="87"/>
              <w:contextualSpacing/>
              <w:rPr>
                <w:rFonts w:eastAsia="Myriad Pro" w:cs="Myriad Pro"/>
              </w:rPr>
            </w:pPr>
          </w:p>
        </w:tc>
      </w:tr>
      <w:tr w:rsidR="00BE7645" w:rsidRPr="00BE7645" w14:paraId="63A79803" w14:textId="77777777" w:rsidTr="00667AD9">
        <w:trPr>
          <w:trHeight w:hRule="exact" w:val="421"/>
        </w:trPr>
        <w:tc>
          <w:tcPr>
            <w:tcW w:w="3937" w:type="dxa"/>
            <w:tcBorders>
              <w:top w:val="single" w:sz="4" w:space="0" w:color="231F20"/>
              <w:left w:val="single" w:sz="4" w:space="0" w:color="231F20"/>
              <w:bottom w:val="single" w:sz="4" w:space="0" w:color="231F20"/>
              <w:right w:val="single" w:sz="4" w:space="0" w:color="231F20"/>
            </w:tcBorders>
            <w:shd w:val="clear" w:color="auto" w:fill="EDEBF6"/>
          </w:tcPr>
          <w:p w14:paraId="0F6D5AC8" w14:textId="77777777" w:rsidR="00BE7645" w:rsidRPr="00BE7645" w:rsidRDefault="00BE7645" w:rsidP="00BE7645">
            <w:pPr>
              <w:widowControl w:val="0"/>
              <w:spacing w:before="3" w:after="0" w:line="120" w:lineRule="exact"/>
              <w:rPr>
                <w:sz w:val="12"/>
                <w:szCs w:val="12"/>
                <w:lang w:val="en-US"/>
              </w:rPr>
            </w:pPr>
          </w:p>
          <w:p w14:paraId="7140604D" w14:textId="77777777" w:rsidR="00BE7645" w:rsidRPr="00BE7645" w:rsidRDefault="00BE7645" w:rsidP="00BE7645">
            <w:pPr>
              <w:widowControl w:val="0"/>
              <w:spacing w:after="0" w:line="240" w:lineRule="auto"/>
              <w:ind w:left="108" w:right="-20"/>
              <w:rPr>
                <w:rFonts w:eastAsia="Myriad Pro" w:cs="Myriad Pro"/>
                <w:lang w:val="en-US"/>
              </w:rPr>
            </w:pPr>
            <w:r w:rsidRPr="00BE7645">
              <w:rPr>
                <w:rFonts w:eastAsia="Myriad Pro" w:cs="Myriad Pro"/>
                <w:color w:val="231F20"/>
                <w:lang w:val="en-US"/>
              </w:rPr>
              <w:t xml:space="preserve">Datum </w:t>
            </w:r>
            <w:proofErr w:type="spellStart"/>
            <w:r w:rsidRPr="00BE7645">
              <w:rPr>
                <w:rFonts w:eastAsia="Myriad Pro" w:cs="Myriad Pro"/>
                <w:color w:val="231F20"/>
                <w:lang w:val="en-US"/>
              </w:rPr>
              <w:t>dokumenta</w:t>
            </w:r>
            <w:proofErr w:type="spellEnd"/>
          </w:p>
        </w:tc>
        <w:tc>
          <w:tcPr>
            <w:tcW w:w="5742" w:type="dxa"/>
            <w:gridSpan w:val="2"/>
            <w:tcBorders>
              <w:top w:val="single" w:sz="4" w:space="0" w:color="231F20"/>
              <w:left w:val="single" w:sz="4" w:space="0" w:color="231F20"/>
              <w:bottom w:val="single" w:sz="4" w:space="0" w:color="231F20"/>
              <w:right w:val="single" w:sz="4" w:space="0" w:color="231F20"/>
            </w:tcBorders>
            <w:shd w:val="clear" w:color="auto" w:fill="EDEBF6"/>
          </w:tcPr>
          <w:p w14:paraId="4DBB6C46" w14:textId="77777777" w:rsidR="00BE7645" w:rsidRPr="00BE7645" w:rsidRDefault="00BE7645" w:rsidP="00BE7645">
            <w:pPr>
              <w:widowControl w:val="0"/>
              <w:spacing w:before="3" w:after="0" w:line="120" w:lineRule="exact"/>
              <w:rPr>
                <w:sz w:val="12"/>
                <w:szCs w:val="12"/>
                <w:lang w:val="en-US"/>
              </w:rPr>
            </w:pPr>
          </w:p>
          <w:p w14:paraId="2A358E7A" w14:textId="77777777" w:rsidR="00BE7645" w:rsidRPr="00BE7645" w:rsidRDefault="00BE7645" w:rsidP="00BE7645">
            <w:pPr>
              <w:widowControl w:val="0"/>
              <w:spacing w:after="0" w:line="240" w:lineRule="auto"/>
              <w:ind w:left="165" w:right="-20"/>
              <w:rPr>
                <w:rFonts w:eastAsia="Myriad Pro" w:cs="Myriad Pro"/>
                <w:lang w:val="en-US"/>
              </w:rPr>
            </w:pPr>
            <w:proofErr w:type="spellStart"/>
            <w:r w:rsidRPr="00BE7645">
              <w:rPr>
                <w:rFonts w:eastAsia="Myriad Pro" w:cs="Myriad Pro"/>
                <w:color w:val="231F20"/>
                <w:lang w:val="en-US"/>
              </w:rPr>
              <w:t>Veljača</w:t>
            </w:r>
            <w:proofErr w:type="spellEnd"/>
            <w:r w:rsidRPr="00BE7645">
              <w:rPr>
                <w:rFonts w:eastAsia="Myriad Pro" w:cs="Myriad Pro"/>
                <w:color w:val="231F20"/>
                <w:lang w:val="en-US"/>
              </w:rPr>
              <w:t xml:space="preserve"> 2022. </w:t>
            </w:r>
            <w:proofErr w:type="spellStart"/>
            <w:r w:rsidRPr="00BE7645">
              <w:rPr>
                <w:rFonts w:eastAsia="Myriad Pro" w:cs="Myriad Pro"/>
                <w:color w:val="231F20"/>
                <w:lang w:val="en-US"/>
              </w:rPr>
              <w:t>godine</w:t>
            </w:r>
            <w:proofErr w:type="spellEnd"/>
          </w:p>
        </w:tc>
      </w:tr>
      <w:tr w:rsidR="00BE7645" w:rsidRPr="00BE7645" w14:paraId="4D713DDF" w14:textId="77777777" w:rsidTr="00667AD9">
        <w:trPr>
          <w:trHeight w:hRule="exact" w:val="431"/>
        </w:trPr>
        <w:tc>
          <w:tcPr>
            <w:tcW w:w="3937" w:type="dxa"/>
            <w:tcBorders>
              <w:top w:val="single" w:sz="4" w:space="0" w:color="231F20"/>
              <w:left w:val="single" w:sz="4" w:space="0" w:color="231F20"/>
              <w:bottom w:val="single" w:sz="4" w:space="0" w:color="231F20"/>
              <w:right w:val="single" w:sz="4" w:space="0" w:color="231F20"/>
            </w:tcBorders>
            <w:shd w:val="clear" w:color="auto" w:fill="DEDCEE"/>
          </w:tcPr>
          <w:p w14:paraId="2F7FA60C" w14:textId="77777777" w:rsidR="00BE7645" w:rsidRPr="00BE7645" w:rsidRDefault="00BE7645" w:rsidP="00BE7645">
            <w:pPr>
              <w:widowControl w:val="0"/>
              <w:spacing w:before="3" w:after="0" w:line="120" w:lineRule="exact"/>
              <w:rPr>
                <w:sz w:val="12"/>
                <w:szCs w:val="12"/>
                <w:lang w:val="en-US"/>
              </w:rPr>
            </w:pPr>
          </w:p>
          <w:p w14:paraId="4F11F6F8" w14:textId="77777777" w:rsidR="00BE7645" w:rsidRPr="00BE7645" w:rsidRDefault="00BE7645" w:rsidP="00BE7645">
            <w:pPr>
              <w:widowControl w:val="0"/>
              <w:spacing w:after="0" w:line="240" w:lineRule="auto"/>
              <w:ind w:left="108" w:right="-20"/>
              <w:rPr>
                <w:rFonts w:eastAsia="Myriad Pro" w:cs="Myriad Pro"/>
                <w:lang w:val="en-US"/>
              </w:rPr>
            </w:pPr>
            <w:proofErr w:type="spellStart"/>
            <w:r w:rsidRPr="00BE7645">
              <w:rPr>
                <w:rFonts w:eastAsia="Myriad Pro" w:cs="Myriad Pro"/>
                <w:color w:val="231F20"/>
                <w:spacing w:val="-7"/>
                <w:lang w:val="en-US"/>
              </w:rPr>
              <w:t>V</w:t>
            </w:r>
            <w:r w:rsidRPr="00BE7645">
              <w:rPr>
                <w:rFonts w:eastAsia="Myriad Pro" w:cs="Myriad Pro"/>
                <w:color w:val="231F20"/>
                <w:lang w:val="en-US"/>
              </w:rPr>
              <w:t>e</w:t>
            </w:r>
            <w:r w:rsidRPr="00BE7645">
              <w:rPr>
                <w:rFonts w:eastAsia="Myriad Pro" w:cs="Myriad Pro"/>
                <w:color w:val="231F20"/>
                <w:spacing w:val="2"/>
                <w:lang w:val="en-US"/>
              </w:rPr>
              <w:t>r</w:t>
            </w:r>
            <w:r w:rsidRPr="00BE7645">
              <w:rPr>
                <w:rFonts w:eastAsia="Myriad Pro" w:cs="Myriad Pro"/>
                <w:color w:val="231F20"/>
                <w:lang w:val="en-US"/>
              </w:rPr>
              <w:t>zija</w:t>
            </w:r>
            <w:proofErr w:type="spellEnd"/>
            <w:r w:rsidRPr="00BE7645">
              <w:rPr>
                <w:rFonts w:eastAsia="Myriad Pro" w:cs="Myriad Pro"/>
                <w:color w:val="231F20"/>
                <w:lang w:val="en-US"/>
              </w:rPr>
              <w:t xml:space="preserve"> </w:t>
            </w:r>
            <w:proofErr w:type="spellStart"/>
            <w:r w:rsidRPr="00BE7645">
              <w:rPr>
                <w:rFonts w:eastAsia="Myriad Pro" w:cs="Myriad Pro"/>
                <w:color w:val="231F20"/>
                <w:lang w:val="en-US"/>
              </w:rPr>
              <w:t>dokumenta</w:t>
            </w:r>
            <w:proofErr w:type="spellEnd"/>
          </w:p>
        </w:tc>
        <w:tc>
          <w:tcPr>
            <w:tcW w:w="5742" w:type="dxa"/>
            <w:gridSpan w:val="2"/>
            <w:tcBorders>
              <w:top w:val="single" w:sz="4" w:space="0" w:color="231F20"/>
              <w:left w:val="single" w:sz="4" w:space="0" w:color="231F20"/>
              <w:bottom w:val="single" w:sz="4" w:space="0" w:color="231F20"/>
              <w:right w:val="single" w:sz="4" w:space="0" w:color="231F20"/>
            </w:tcBorders>
            <w:shd w:val="clear" w:color="auto" w:fill="DEDCEE"/>
          </w:tcPr>
          <w:p w14:paraId="7F3C7569" w14:textId="77777777" w:rsidR="00BE7645" w:rsidRPr="00BE7645" w:rsidRDefault="00BE7645" w:rsidP="00BE7645">
            <w:pPr>
              <w:widowControl w:val="0"/>
              <w:rPr>
                <w:lang w:val="en-US"/>
              </w:rPr>
            </w:pPr>
            <w:r w:rsidRPr="00BE7645">
              <w:rPr>
                <w:lang w:val="en-US"/>
              </w:rPr>
              <w:t xml:space="preserve">      I</w:t>
            </w:r>
          </w:p>
        </w:tc>
      </w:tr>
      <w:tr w:rsidR="00BE7645" w:rsidRPr="00BE7645" w14:paraId="0BCA9F7D" w14:textId="77777777" w:rsidTr="00667AD9">
        <w:trPr>
          <w:trHeight w:hRule="exact" w:val="421"/>
        </w:trPr>
        <w:tc>
          <w:tcPr>
            <w:tcW w:w="3937" w:type="dxa"/>
            <w:tcBorders>
              <w:top w:val="single" w:sz="4" w:space="0" w:color="231F20"/>
              <w:left w:val="single" w:sz="4" w:space="0" w:color="231F20"/>
              <w:bottom w:val="single" w:sz="4" w:space="0" w:color="231F20"/>
              <w:right w:val="single" w:sz="4" w:space="0" w:color="231F20"/>
            </w:tcBorders>
            <w:shd w:val="clear" w:color="auto" w:fill="EDEBF6"/>
          </w:tcPr>
          <w:p w14:paraId="0C5F7040" w14:textId="77777777" w:rsidR="00BE7645" w:rsidRPr="00BE7645" w:rsidRDefault="00BE7645" w:rsidP="00BE7645">
            <w:pPr>
              <w:widowControl w:val="0"/>
              <w:spacing w:before="3" w:after="0" w:line="120" w:lineRule="exact"/>
              <w:rPr>
                <w:sz w:val="12"/>
                <w:szCs w:val="12"/>
                <w:lang w:val="en-US"/>
              </w:rPr>
            </w:pPr>
          </w:p>
          <w:p w14:paraId="446211BB" w14:textId="77777777" w:rsidR="00BE7645" w:rsidRPr="00BE7645" w:rsidRDefault="00BE7645" w:rsidP="00BE7645">
            <w:pPr>
              <w:widowControl w:val="0"/>
              <w:spacing w:after="0" w:line="240" w:lineRule="auto"/>
              <w:ind w:left="108" w:right="-20"/>
              <w:rPr>
                <w:rFonts w:eastAsia="Myriad Pro" w:cs="Myriad Pro"/>
                <w:lang w:val="en-US"/>
              </w:rPr>
            </w:pPr>
            <w:proofErr w:type="spellStart"/>
            <w:r w:rsidRPr="00BE7645">
              <w:rPr>
                <w:rFonts w:eastAsia="Myriad Pro" w:cs="Myriad Pro"/>
                <w:color w:val="231F20"/>
                <w:spacing w:val="-4"/>
                <w:lang w:val="en-US"/>
              </w:rPr>
              <w:t>V</w:t>
            </w:r>
            <w:r w:rsidRPr="00BE7645">
              <w:rPr>
                <w:rFonts w:eastAsia="Myriad Pro" w:cs="Myriad Pro"/>
                <w:color w:val="231F20"/>
                <w:lang w:val="en-US"/>
              </w:rPr>
              <w:t>rsta</w:t>
            </w:r>
            <w:proofErr w:type="spellEnd"/>
            <w:r w:rsidRPr="00BE7645">
              <w:rPr>
                <w:rFonts w:eastAsia="Myriad Pro" w:cs="Myriad Pro"/>
                <w:color w:val="231F20"/>
                <w:lang w:val="en-US"/>
              </w:rPr>
              <w:t xml:space="preserve"> </w:t>
            </w:r>
            <w:proofErr w:type="spellStart"/>
            <w:r w:rsidRPr="00BE7645">
              <w:rPr>
                <w:rFonts w:eastAsia="Myriad Pro" w:cs="Myriad Pro"/>
                <w:color w:val="231F20"/>
                <w:lang w:val="en-US"/>
              </w:rPr>
              <w:t>dokumenta</w:t>
            </w:r>
            <w:proofErr w:type="spellEnd"/>
          </w:p>
        </w:tc>
        <w:tc>
          <w:tcPr>
            <w:tcW w:w="5742" w:type="dxa"/>
            <w:gridSpan w:val="2"/>
            <w:tcBorders>
              <w:top w:val="single" w:sz="4" w:space="0" w:color="231F20"/>
              <w:left w:val="single" w:sz="4" w:space="0" w:color="231F20"/>
              <w:bottom w:val="single" w:sz="4" w:space="0" w:color="231F20"/>
              <w:right w:val="single" w:sz="4" w:space="0" w:color="231F20"/>
            </w:tcBorders>
            <w:shd w:val="clear" w:color="auto" w:fill="EDEBF6"/>
          </w:tcPr>
          <w:p w14:paraId="014EFB8B" w14:textId="77777777" w:rsidR="00BE7645" w:rsidRPr="00BE7645" w:rsidRDefault="00BE7645" w:rsidP="00BE7645">
            <w:pPr>
              <w:widowControl w:val="0"/>
              <w:spacing w:before="3" w:after="0" w:line="120" w:lineRule="exact"/>
              <w:rPr>
                <w:sz w:val="12"/>
                <w:szCs w:val="12"/>
                <w:lang w:val="en-US"/>
              </w:rPr>
            </w:pPr>
          </w:p>
          <w:p w14:paraId="4E14B759" w14:textId="77777777" w:rsidR="00BE7645" w:rsidRPr="00BE7645" w:rsidRDefault="00BE7645" w:rsidP="00BE7645">
            <w:pPr>
              <w:widowControl w:val="0"/>
              <w:spacing w:after="0" w:line="240" w:lineRule="auto"/>
              <w:ind w:left="165" w:right="-20"/>
              <w:rPr>
                <w:rFonts w:eastAsia="Myriad Pro" w:cs="Myriad Pro"/>
                <w:lang w:val="en-US"/>
              </w:rPr>
            </w:pPr>
            <w:proofErr w:type="spellStart"/>
            <w:r w:rsidRPr="00BE7645">
              <w:rPr>
                <w:rFonts w:eastAsia="Myriad Pro" w:cs="Myriad Pro"/>
                <w:color w:val="231F20"/>
                <w:spacing w:val="2"/>
                <w:lang w:val="en-US"/>
              </w:rPr>
              <w:t>Izvješće</w:t>
            </w:r>
            <w:proofErr w:type="spellEnd"/>
          </w:p>
        </w:tc>
      </w:tr>
      <w:tr w:rsidR="00BE7645" w:rsidRPr="00BE7645" w14:paraId="55C732D2" w14:textId="77777777" w:rsidTr="00667AD9">
        <w:trPr>
          <w:trHeight w:hRule="exact" w:val="580"/>
        </w:trPr>
        <w:tc>
          <w:tcPr>
            <w:tcW w:w="3937" w:type="dxa"/>
            <w:tcBorders>
              <w:top w:val="single" w:sz="4" w:space="0" w:color="231F20"/>
              <w:left w:val="single" w:sz="4" w:space="0" w:color="231F20"/>
              <w:bottom w:val="single" w:sz="4" w:space="0" w:color="231F20"/>
              <w:right w:val="single" w:sz="4" w:space="0" w:color="231F20"/>
            </w:tcBorders>
            <w:shd w:val="clear" w:color="auto" w:fill="DEDCEE"/>
          </w:tcPr>
          <w:p w14:paraId="7755284B" w14:textId="77777777" w:rsidR="00BE7645" w:rsidRPr="00BE7645" w:rsidRDefault="00BE7645" w:rsidP="00BE7645">
            <w:pPr>
              <w:widowControl w:val="0"/>
              <w:spacing w:before="37" w:after="0" w:line="260" w:lineRule="exact"/>
              <w:ind w:left="108" w:right="225"/>
              <w:rPr>
                <w:rFonts w:eastAsia="Myriad Pro" w:cs="Myriad Pro"/>
                <w:lang w:val="en-US"/>
              </w:rPr>
            </w:pPr>
            <w:proofErr w:type="spellStart"/>
            <w:r w:rsidRPr="00BE7645">
              <w:rPr>
                <w:rFonts w:eastAsia="Myriad Pro" w:cs="Myriad Pro"/>
                <w:color w:val="231F20"/>
                <w:lang w:val="en-US"/>
              </w:rPr>
              <w:t>Naziv</w:t>
            </w:r>
            <w:proofErr w:type="spellEnd"/>
            <w:r w:rsidRPr="00BE7645">
              <w:rPr>
                <w:rFonts w:eastAsia="Myriad Pro" w:cs="Myriad Pro"/>
                <w:color w:val="231F20"/>
                <w:lang w:val="en-US"/>
              </w:rPr>
              <w:t xml:space="preserve"> </w:t>
            </w:r>
            <w:proofErr w:type="spellStart"/>
            <w:r w:rsidRPr="00BE7645">
              <w:rPr>
                <w:rFonts w:eastAsia="Myriad Pro" w:cs="Myriad Pro"/>
                <w:color w:val="231F20"/>
                <w:lang w:val="en-US"/>
              </w:rPr>
              <w:t>nac</w:t>
            </w:r>
            <w:r w:rsidRPr="00BE7645">
              <w:rPr>
                <w:rFonts w:eastAsia="Myriad Pro" w:cs="Myriad Pro"/>
                <w:color w:val="231F20"/>
                <w:spacing w:val="5"/>
                <w:lang w:val="en-US"/>
              </w:rPr>
              <w:t>r</w:t>
            </w:r>
            <w:r w:rsidRPr="00BE7645">
              <w:rPr>
                <w:rFonts w:eastAsia="Myriad Pro" w:cs="Myriad Pro"/>
                <w:color w:val="231F20"/>
                <w:lang w:val="en-US"/>
              </w:rPr>
              <w:t>ta</w:t>
            </w:r>
            <w:proofErr w:type="spellEnd"/>
            <w:r w:rsidRPr="00BE7645">
              <w:rPr>
                <w:rFonts w:eastAsia="Myriad Pro" w:cs="Myriad Pro"/>
                <w:color w:val="231F20"/>
                <w:lang w:val="en-US"/>
              </w:rPr>
              <w:t xml:space="preserve"> </w:t>
            </w:r>
            <w:proofErr w:type="spellStart"/>
            <w:r w:rsidRPr="00BE7645">
              <w:rPr>
                <w:rFonts w:eastAsia="Myriad Pro" w:cs="Myriad Pro"/>
                <w:color w:val="231F20"/>
                <w:lang w:val="en-US"/>
              </w:rPr>
              <w:t>zakona</w:t>
            </w:r>
            <w:proofErr w:type="spellEnd"/>
            <w:r w:rsidRPr="00BE7645">
              <w:rPr>
                <w:rFonts w:eastAsia="Myriad Pro" w:cs="Myriad Pro"/>
                <w:color w:val="231F20"/>
                <w:lang w:val="en-US"/>
              </w:rPr>
              <w:t xml:space="preserve">, </w:t>
            </w:r>
            <w:proofErr w:type="spellStart"/>
            <w:r w:rsidRPr="00BE7645">
              <w:rPr>
                <w:rFonts w:eastAsia="Myriad Pro" w:cs="Myriad Pro"/>
                <w:color w:val="231F20"/>
                <w:lang w:val="en-US"/>
              </w:rPr>
              <w:t>drugog</w:t>
            </w:r>
            <w:proofErr w:type="spellEnd"/>
            <w:r w:rsidRPr="00BE7645">
              <w:rPr>
                <w:rFonts w:eastAsia="Myriad Pro" w:cs="Myriad Pro"/>
                <w:color w:val="231F20"/>
                <w:lang w:val="en-US"/>
              </w:rPr>
              <w:t xml:space="preserve"> </w:t>
            </w:r>
            <w:proofErr w:type="spellStart"/>
            <w:r w:rsidRPr="00BE7645">
              <w:rPr>
                <w:rFonts w:eastAsia="Myriad Pro" w:cs="Myriad Pro"/>
                <w:color w:val="231F20"/>
                <w:lang w:val="en-US"/>
              </w:rPr>
              <w:t>p</w:t>
            </w:r>
            <w:r w:rsidRPr="00BE7645">
              <w:rPr>
                <w:rFonts w:eastAsia="Myriad Pro" w:cs="Myriad Pro"/>
                <w:color w:val="231F20"/>
                <w:spacing w:val="-2"/>
                <w:lang w:val="en-US"/>
              </w:rPr>
              <w:t>r</w:t>
            </w:r>
            <w:r w:rsidRPr="00BE7645">
              <w:rPr>
                <w:rFonts w:eastAsia="Myriad Pro" w:cs="Myriad Pro"/>
                <w:color w:val="231F20"/>
                <w:lang w:val="en-US"/>
              </w:rPr>
              <w:t>opisa</w:t>
            </w:r>
            <w:proofErr w:type="spellEnd"/>
            <w:r w:rsidRPr="00BE7645">
              <w:rPr>
                <w:rFonts w:eastAsia="Myriad Pro" w:cs="Myriad Pro"/>
                <w:color w:val="231F20"/>
                <w:lang w:val="en-US"/>
              </w:rPr>
              <w:t xml:space="preserve"> </w:t>
            </w:r>
            <w:proofErr w:type="spellStart"/>
            <w:r w:rsidRPr="00BE7645">
              <w:rPr>
                <w:rFonts w:eastAsia="Myriad Pro" w:cs="Myriad Pro"/>
                <w:color w:val="231F20"/>
                <w:lang w:val="en-US"/>
              </w:rPr>
              <w:t>ili</w:t>
            </w:r>
            <w:proofErr w:type="spellEnd"/>
            <w:r w:rsidRPr="00BE7645">
              <w:rPr>
                <w:rFonts w:eastAsia="Myriad Pro" w:cs="Myriad Pro"/>
                <w:color w:val="231F20"/>
                <w:lang w:val="en-US"/>
              </w:rPr>
              <w:t xml:space="preserve"> </w:t>
            </w:r>
            <w:proofErr w:type="spellStart"/>
            <w:r w:rsidRPr="00BE7645">
              <w:rPr>
                <w:rFonts w:eastAsia="Myriad Pro" w:cs="Myriad Pro"/>
                <w:color w:val="231F20"/>
                <w:lang w:val="en-US"/>
              </w:rPr>
              <w:t>akta</w:t>
            </w:r>
            <w:proofErr w:type="spellEnd"/>
          </w:p>
        </w:tc>
        <w:tc>
          <w:tcPr>
            <w:tcW w:w="5742" w:type="dxa"/>
            <w:gridSpan w:val="2"/>
            <w:tcBorders>
              <w:top w:val="single" w:sz="4" w:space="0" w:color="231F20"/>
              <w:left w:val="single" w:sz="4" w:space="0" w:color="231F20"/>
              <w:bottom w:val="single" w:sz="4" w:space="0" w:color="231F20"/>
              <w:right w:val="single" w:sz="4" w:space="0" w:color="231F20"/>
            </w:tcBorders>
            <w:shd w:val="clear" w:color="auto" w:fill="DEDCEE"/>
          </w:tcPr>
          <w:p w14:paraId="18F7B3B1" w14:textId="77777777" w:rsidR="00BE7645" w:rsidRPr="00BE7645" w:rsidRDefault="00BE7645" w:rsidP="00BE7645">
            <w:pPr>
              <w:widowControl w:val="0"/>
              <w:spacing w:after="0" w:line="240" w:lineRule="auto"/>
              <w:ind w:right="256"/>
              <w:rPr>
                <w:rFonts w:eastAsia="Myriad Pro" w:cs="Myriad Pro"/>
                <w:lang w:val="en-US"/>
              </w:rPr>
            </w:pPr>
            <w:r w:rsidRPr="00BE7645">
              <w:rPr>
                <w:lang w:val="en-US"/>
              </w:rPr>
              <w:t xml:space="preserve">  </w:t>
            </w:r>
            <w:proofErr w:type="spellStart"/>
            <w:r w:rsidRPr="00BE7645">
              <w:rPr>
                <w:rFonts w:eastAsia="Myriad Pro" w:cs="Myriad Pro"/>
                <w:lang w:val="en-US"/>
              </w:rPr>
              <w:t>Odluka</w:t>
            </w:r>
            <w:proofErr w:type="spellEnd"/>
            <w:r w:rsidRPr="00BE7645">
              <w:rPr>
                <w:rFonts w:eastAsia="Myriad Pro" w:cs="Myriad Pro"/>
                <w:lang w:val="en-US"/>
              </w:rPr>
              <w:t xml:space="preserve"> o </w:t>
            </w:r>
            <w:proofErr w:type="spellStart"/>
            <w:r w:rsidRPr="00BE7645">
              <w:rPr>
                <w:rFonts w:eastAsia="Myriad Pro" w:cs="Myriad Pro"/>
                <w:lang w:val="en-US"/>
              </w:rPr>
              <w:t>uvjetima</w:t>
            </w:r>
            <w:proofErr w:type="spellEnd"/>
            <w:r w:rsidRPr="00BE7645">
              <w:rPr>
                <w:rFonts w:eastAsia="Myriad Pro" w:cs="Myriad Pro"/>
                <w:lang w:val="en-US"/>
              </w:rPr>
              <w:t xml:space="preserve"> </w:t>
            </w:r>
            <w:proofErr w:type="spellStart"/>
            <w:r w:rsidRPr="00BE7645">
              <w:rPr>
                <w:rFonts w:eastAsia="Myriad Pro" w:cs="Myriad Pro"/>
                <w:lang w:val="en-US"/>
              </w:rPr>
              <w:t>odobravanja</w:t>
            </w:r>
            <w:proofErr w:type="spellEnd"/>
            <w:r w:rsidRPr="00BE7645">
              <w:rPr>
                <w:rFonts w:eastAsia="Myriad Pro" w:cs="Myriad Pro"/>
                <w:lang w:val="en-US"/>
              </w:rPr>
              <w:t xml:space="preserve"> </w:t>
            </w:r>
            <w:proofErr w:type="spellStart"/>
            <w:r w:rsidRPr="00BE7645">
              <w:rPr>
                <w:rFonts w:eastAsia="Myriad Pro" w:cs="Myriad Pro"/>
                <w:lang w:val="en-US"/>
              </w:rPr>
              <w:t>oslobađanja</w:t>
            </w:r>
            <w:proofErr w:type="spellEnd"/>
            <w:r w:rsidRPr="00BE7645">
              <w:rPr>
                <w:rFonts w:eastAsia="Myriad Pro" w:cs="Myriad Pro"/>
                <w:lang w:val="en-US"/>
              </w:rPr>
              <w:t xml:space="preserve"> od </w:t>
            </w:r>
          </w:p>
          <w:p w14:paraId="71B55D3F" w14:textId="77777777" w:rsidR="00BE7645" w:rsidRPr="00BE7645" w:rsidRDefault="00BE7645" w:rsidP="00BE7645">
            <w:pPr>
              <w:widowControl w:val="0"/>
              <w:rPr>
                <w:lang w:val="en-US"/>
              </w:rPr>
            </w:pPr>
            <w:proofErr w:type="spellStart"/>
            <w:r w:rsidRPr="00BE7645">
              <w:rPr>
                <w:rFonts w:eastAsia="Myriad Pro" w:cs="Myriad Pro"/>
                <w:lang w:val="en-US"/>
              </w:rPr>
              <w:t>plaćanja</w:t>
            </w:r>
            <w:proofErr w:type="spellEnd"/>
            <w:r w:rsidRPr="00BE7645">
              <w:rPr>
                <w:rFonts w:eastAsia="Myriad Pro" w:cs="Myriad Pro"/>
                <w:lang w:val="en-US"/>
              </w:rPr>
              <w:t xml:space="preserve"> </w:t>
            </w:r>
            <w:proofErr w:type="spellStart"/>
            <w:r w:rsidRPr="00BE7645">
              <w:rPr>
                <w:rFonts w:eastAsia="Myriad Pro" w:cs="Myriad Pro"/>
                <w:lang w:val="en-US"/>
              </w:rPr>
              <w:t>komunalnog</w:t>
            </w:r>
            <w:proofErr w:type="spellEnd"/>
            <w:r w:rsidRPr="00BE7645">
              <w:rPr>
                <w:rFonts w:eastAsia="Myriad Pro" w:cs="Myriad Pro"/>
                <w:lang w:val="en-US"/>
              </w:rPr>
              <w:t xml:space="preserve"> </w:t>
            </w:r>
            <w:proofErr w:type="spellStart"/>
            <w:r w:rsidRPr="00BE7645">
              <w:rPr>
                <w:rFonts w:eastAsia="Myriad Pro" w:cs="Myriad Pro"/>
                <w:lang w:val="en-US"/>
              </w:rPr>
              <w:t>doprinosa</w:t>
            </w:r>
            <w:proofErr w:type="spellEnd"/>
            <w:r w:rsidRPr="00BE7645">
              <w:rPr>
                <w:rFonts w:eastAsia="Myriad Pro" w:cs="Myriad Pro"/>
                <w:lang w:val="en-US"/>
              </w:rPr>
              <w:t xml:space="preserve"> u </w:t>
            </w:r>
            <w:proofErr w:type="spellStart"/>
            <w:r w:rsidRPr="00BE7645">
              <w:rPr>
                <w:rFonts w:eastAsia="Myriad Pro" w:cs="Myriad Pro"/>
                <w:lang w:val="en-US"/>
              </w:rPr>
              <w:t>pojedinačnim</w:t>
            </w:r>
            <w:proofErr w:type="spellEnd"/>
            <w:r w:rsidRPr="00BE7645">
              <w:rPr>
                <w:rFonts w:eastAsia="Myriad Pro" w:cs="Myriad Pro"/>
                <w:lang w:val="en-US"/>
              </w:rPr>
              <w:t xml:space="preserve"> </w:t>
            </w:r>
            <w:proofErr w:type="spellStart"/>
            <w:r w:rsidRPr="00BE7645">
              <w:rPr>
                <w:rFonts w:eastAsia="Myriad Pro" w:cs="Myriad Pro"/>
                <w:lang w:val="en-US"/>
              </w:rPr>
              <w:t>slučajevima</w:t>
            </w:r>
            <w:proofErr w:type="spellEnd"/>
          </w:p>
        </w:tc>
      </w:tr>
      <w:tr w:rsidR="00BE7645" w:rsidRPr="00BE7645" w14:paraId="4A610216" w14:textId="77777777" w:rsidTr="00667AD9">
        <w:trPr>
          <w:trHeight w:hRule="exact" w:val="854"/>
        </w:trPr>
        <w:tc>
          <w:tcPr>
            <w:tcW w:w="3937" w:type="dxa"/>
            <w:tcBorders>
              <w:top w:val="single" w:sz="4" w:space="0" w:color="231F20"/>
              <w:left w:val="single" w:sz="4" w:space="0" w:color="231F20"/>
              <w:bottom w:val="single" w:sz="4" w:space="0" w:color="231F20"/>
              <w:right w:val="single" w:sz="4" w:space="0" w:color="231F20"/>
            </w:tcBorders>
            <w:shd w:val="clear" w:color="auto" w:fill="EDEBF6"/>
          </w:tcPr>
          <w:p w14:paraId="55F582B9" w14:textId="77777777" w:rsidR="00BE7645" w:rsidRPr="00BE7645" w:rsidRDefault="00BE7645" w:rsidP="00BE7645">
            <w:pPr>
              <w:widowControl w:val="0"/>
              <w:spacing w:before="37" w:after="0" w:line="260" w:lineRule="exact"/>
              <w:ind w:left="108" w:right="363"/>
              <w:rPr>
                <w:rFonts w:eastAsia="Myriad Pro" w:cs="Myriad Pro"/>
                <w:lang w:val="en-US"/>
              </w:rPr>
            </w:pPr>
            <w:proofErr w:type="spellStart"/>
            <w:r w:rsidRPr="00BE7645">
              <w:rPr>
                <w:rFonts w:eastAsia="Myriad Pro" w:cs="Myriad Pro"/>
                <w:color w:val="231F20"/>
                <w:lang w:val="en-US"/>
              </w:rPr>
              <w:t>Jedins</w:t>
            </w:r>
            <w:r w:rsidRPr="00BE7645">
              <w:rPr>
                <w:rFonts w:eastAsia="Myriad Pro" w:cs="Myriad Pro"/>
                <w:color w:val="231F20"/>
                <w:spacing w:val="2"/>
                <w:lang w:val="en-US"/>
              </w:rPr>
              <w:t>t</w:t>
            </w:r>
            <w:r w:rsidRPr="00BE7645">
              <w:rPr>
                <w:rFonts w:eastAsia="Myriad Pro" w:cs="Myriad Pro"/>
                <w:color w:val="231F20"/>
                <w:spacing w:val="-2"/>
                <w:lang w:val="en-US"/>
              </w:rPr>
              <w:t>v</w:t>
            </w:r>
            <w:r w:rsidRPr="00BE7645">
              <w:rPr>
                <w:rFonts w:eastAsia="Myriad Pro" w:cs="Myriad Pro"/>
                <w:color w:val="231F20"/>
                <w:lang w:val="en-US"/>
              </w:rPr>
              <w:t>ena</w:t>
            </w:r>
            <w:proofErr w:type="spellEnd"/>
            <w:r w:rsidRPr="00BE7645">
              <w:rPr>
                <w:rFonts w:eastAsia="Myriad Pro" w:cs="Myriad Pro"/>
                <w:color w:val="231F20"/>
                <w:lang w:val="en-US"/>
              </w:rPr>
              <w:t xml:space="preserve"> </w:t>
            </w:r>
            <w:proofErr w:type="spellStart"/>
            <w:r w:rsidRPr="00BE7645">
              <w:rPr>
                <w:rFonts w:eastAsia="Myriad Pro" w:cs="Myriad Pro"/>
                <w:color w:val="231F20"/>
                <w:spacing w:val="-2"/>
                <w:lang w:val="en-US"/>
              </w:rPr>
              <w:t>o</w:t>
            </w:r>
            <w:r w:rsidRPr="00BE7645">
              <w:rPr>
                <w:rFonts w:eastAsia="Myriad Pro" w:cs="Myriad Pro"/>
                <w:color w:val="231F20"/>
                <w:lang w:val="en-US"/>
              </w:rPr>
              <w:t>zna</w:t>
            </w:r>
            <w:r w:rsidRPr="00BE7645">
              <w:rPr>
                <w:rFonts w:eastAsia="Myriad Pro" w:cs="Myriad Pro"/>
                <w:color w:val="231F20"/>
                <w:spacing w:val="4"/>
                <w:lang w:val="en-US"/>
              </w:rPr>
              <w:t>k</w:t>
            </w:r>
            <w:r w:rsidRPr="00BE7645">
              <w:rPr>
                <w:rFonts w:eastAsia="Myriad Pro" w:cs="Myriad Pro"/>
                <w:color w:val="231F20"/>
                <w:lang w:val="en-US"/>
              </w:rPr>
              <w:t>a</w:t>
            </w:r>
            <w:proofErr w:type="spellEnd"/>
            <w:r w:rsidRPr="00BE7645">
              <w:rPr>
                <w:rFonts w:eastAsia="Myriad Pro" w:cs="Myriad Pro"/>
                <w:color w:val="231F20"/>
                <w:lang w:val="en-US"/>
              </w:rPr>
              <w:t xml:space="preserve"> </w:t>
            </w:r>
            <w:proofErr w:type="spellStart"/>
            <w:r w:rsidRPr="00BE7645">
              <w:rPr>
                <w:rFonts w:eastAsia="Myriad Pro" w:cs="Myriad Pro"/>
                <w:color w:val="231F20"/>
                <w:lang w:val="en-US"/>
              </w:rPr>
              <w:t>iz</w:t>
            </w:r>
            <w:proofErr w:type="spellEnd"/>
            <w:r w:rsidRPr="00BE7645">
              <w:rPr>
                <w:rFonts w:eastAsia="Myriad Pro" w:cs="Myriad Pro"/>
                <w:color w:val="231F20"/>
                <w:lang w:val="en-US"/>
              </w:rPr>
              <w:t xml:space="preserve"> Plana </w:t>
            </w:r>
            <w:proofErr w:type="spellStart"/>
            <w:r w:rsidRPr="00BE7645">
              <w:rPr>
                <w:rFonts w:eastAsia="Myriad Pro" w:cs="Myriad Pro"/>
                <w:color w:val="231F20"/>
                <w:lang w:val="en-US"/>
              </w:rPr>
              <w:t>donošenja</w:t>
            </w:r>
            <w:proofErr w:type="spellEnd"/>
            <w:r w:rsidRPr="00BE7645">
              <w:rPr>
                <w:rFonts w:eastAsia="Myriad Pro" w:cs="Myriad Pro"/>
                <w:color w:val="231F20"/>
                <w:lang w:val="en-US"/>
              </w:rPr>
              <w:t xml:space="preserve"> </w:t>
            </w:r>
            <w:proofErr w:type="spellStart"/>
            <w:r w:rsidRPr="00BE7645">
              <w:rPr>
                <w:rFonts w:eastAsia="Myriad Pro" w:cs="Myriad Pro"/>
                <w:color w:val="231F20"/>
                <w:lang w:val="en-US"/>
              </w:rPr>
              <w:t>zakona</w:t>
            </w:r>
            <w:proofErr w:type="spellEnd"/>
            <w:r w:rsidRPr="00BE7645">
              <w:rPr>
                <w:rFonts w:eastAsia="Myriad Pro" w:cs="Myriad Pro"/>
                <w:color w:val="231F20"/>
                <w:lang w:val="en-US"/>
              </w:rPr>
              <w:t xml:space="preserve">, </w:t>
            </w:r>
            <w:proofErr w:type="spellStart"/>
            <w:r w:rsidRPr="00BE7645">
              <w:rPr>
                <w:rFonts w:eastAsia="Myriad Pro" w:cs="Myriad Pro"/>
                <w:color w:val="231F20"/>
                <w:lang w:val="en-US"/>
              </w:rPr>
              <w:t>dru</w:t>
            </w:r>
            <w:r w:rsidRPr="00BE7645">
              <w:rPr>
                <w:rFonts w:eastAsia="Myriad Pro" w:cs="Myriad Pro"/>
                <w:color w:val="231F20"/>
                <w:spacing w:val="-1"/>
                <w:lang w:val="en-US"/>
              </w:rPr>
              <w:t>g</w:t>
            </w:r>
            <w:r w:rsidRPr="00BE7645">
              <w:rPr>
                <w:rFonts w:eastAsia="Myriad Pro" w:cs="Myriad Pro"/>
                <w:color w:val="231F20"/>
                <w:lang w:val="en-US"/>
              </w:rPr>
              <w:t>ih</w:t>
            </w:r>
            <w:proofErr w:type="spellEnd"/>
            <w:r w:rsidRPr="00BE7645">
              <w:rPr>
                <w:rFonts w:eastAsia="Myriad Pro" w:cs="Myriad Pro"/>
                <w:color w:val="231F20"/>
                <w:lang w:val="en-US"/>
              </w:rPr>
              <w:t xml:space="preserve"> </w:t>
            </w:r>
            <w:proofErr w:type="spellStart"/>
            <w:r w:rsidRPr="00BE7645">
              <w:rPr>
                <w:rFonts w:eastAsia="Myriad Pro" w:cs="Myriad Pro"/>
                <w:color w:val="231F20"/>
                <w:lang w:val="en-US"/>
              </w:rPr>
              <w:t>p</w:t>
            </w:r>
            <w:r w:rsidRPr="00BE7645">
              <w:rPr>
                <w:rFonts w:eastAsia="Myriad Pro" w:cs="Myriad Pro"/>
                <w:color w:val="231F20"/>
                <w:spacing w:val="-2"/>
                <w:lang w:val="en-US"/>
              </w:rPr>
              <w:t>r</w:t>
            </w:r>
            <w:r w:rsidRPr="00BE7645">
              <w:rPr>
                <w:rFonts w:eastAsia="Myriad Pro" w:cs="Myriad Pro"/>
                <w:color w:val="231F20"/>
                <w:lang w:val="en-US"/>
              </w:rPr>
              <w:t>opisa</w:t>
            </w:r>
            <w:proofErr w:type="spellEnd"/>
            <w:r w:rsidRPr="00BE7645">
              <w:rPr>
                <w:rFonts w:eastAsia="Myriad Pro" w:cs="Myriad Pro"/>
                <w:color w:val="231F20"/>
                <w:lang w:val="en-US"/>
              </w:rPr>
              <w:t xml:space="preserve"> </w:t>
            </w:r>
            <w:proofErr w:type="spellStart"/>
            <w:r w:rsidRPr="00BE7645">
              <w:rPr>
                <w:rFonts w:eastAsia="Myriad Pro" w:cs="Myriad Pro"/>
                <w:color w:val="231F20"/>
                <w:lang w:val="en-US"/>
              </w:rPr>
              <w:t>i</w:t>
            </w:r>
            <w:proofErr w:type="spellEnd"/>
            <w:r w:rsidRPr="00BE7645">
              <w:rPr>
                <w:rFonts w:eastAsia="Myriad Pro" w:cs="Myriad Pro"/>
                <w:color w:val="231F20"/>
                <w:lang w:val="en-US"/>
              </w:rPr>
              <w:t xml:space="preserve"> </w:t>
            </w:r>
            <w:proofErr w:type="spellStart"/>
            <w:r w:rsidRPr="00BE7645">
              <w:rPr>
                <w:rFonts w:eastAsia="Myriad Pro" w:cs="Myriad Pro"/>
                <w:color w:val="231F20"/>
                <w:lang w:val="en-US"/>
              </w:rPr>
              <w:t>a</w:t>
            </w:r>
            <w:r w:rsidRPr="00BE7645">
              <w:rPr>
                <w:rFonts w:eastAsia="Myriad Pro" w:cs="Myriad Pro"/>
                <w:color w:val="231F20"/>
                <w:spacing w:val="4"/>
                <w:lang w:val="en-US"/>
              </w:rPr>
              <w:t>k</w:t>
            </w:r>
            <w:r w:rsidRPr="00BE7645">
              <w:rPr>
                <w:rFonts w:eastAsia="Myriad Pro" w:cs="Myriad Pro"/>
                <w:color w:val="231F20"/>
                <w:lang w:val="en-US"/>
              </w:rPr>
              <w:t>ata</w:t>
            </w:r>
            <w:proofErr w:type="spellEnd"/>
            <w:r w:rsidRPr="00BE7645">
              <w:rPr>
                <w:rFonts w:eastAsia="Myriad Pro" w:cs="Myriad Pro"/>
                <w:color w:val="231F20"/>
                <w:lang w:val="en-US"/>
              </w:rPr>
              <w:t xml:space="preserve"> </w:t>
            </w:r>
            <w:proofErr w:type="spellStart"/>
            <w:r w:rsidRPr="00BE7645">
              <w:rPr>
                <w:rFonts w:eastAsia="Myriad Pro" w:cs="Myriad Pro"/>
                <w:color w:val="231F20"/>
                <w:lang w:val="en-US"/>
              </w:rPr>
              <w:t>obj</w:t>
            </w:r>
            <w:r w:rsidRPr="00BE7645">
              <w:rPr>
                <w:rFonts w:eastAsia="Myriad Pro" w:cs="Myriad Pro"/>
                <w:color w:val="231F20"/>
                <w:spacing w:val="-2"/>
                <w:lang w:val="en-US"/>
              </w:rPr>
              <w:t>a</w:t>
            </w:r>
            <w:r w:rsidRPr="00BE7645">
              <w:rPr>
                <w:rFonts w:eastAsia="Myriad Pro" w:cs="Myriad Pro"/>
                <w:color w:val="231F20"/>
                <w:lang w:val="en-US"/>
              </w:rPr>
              <w:t>vljenog</w:t>
            </w:r>
            <w:proofErr w:type="spellEnd"/>
            <w:r w:rsidRPr="00BE7645">
              <w:rPr>
                <w:rFonts w:eastAsia="Myriad Pro" w:cs="Myriad Pro"/>
                <w:color w:val="231F20"/>
                <w:lang w:val="en-US"/>
              </w:rPr>
              <w:t xml:space="preserve"> </w:t>
            </w:r>
            <w:proofErr w:type="spellStart"/>
            <w:r w:rsidRPr="00BE7645">
              <w:rPr>
                <w:rFonts w:eastAsia="Myriad Pro" w:cs="Myriad Pro"/>
                <w:color w:val="231F20"/>
                <w:lang w:val="en-US"/>
              </w:rPr>
              <w:t>na</w:t>
            </w:r>
            <w:proofErr w:type="spellEnd"/>
            <w:r w:rsidRPr="00BE7645">
              <w:rPr>
                <w:rFonts w:eastAsia="Myriad Pro" w:cs="Myriad Pro"/>
                <w:color w:val="231F20"/>
                <w:lang w:val="en-US"/>
              </w:rPr>
              <w:t xml:space="preserve"> </w:t>
            </w:r>
            <w:proofErr w:type="spellStart"/>
            <w:r w:rsidRPr="00BE7645">
              <w:rPr>
                <w:rFonts w:eastAsia="Myriad Pro" w:cs="Myriad Pro"/>
                <w:color w:val="231F20"/>
                <w:lang w:val="en-US"/>
              </w:rPr>
              <w:t>in</w:t>
            </w:r>
            <w:r w:rsidRPr="00BE7645">
              <w:rPr>
                <w:rFonts w:eastAsia="Myriad Pro" w:cs="Myriad Pro"/>
                <w:color w:val="231F20"/>
                <w:spacing w:val="-1"/>
                <w:lang w:val="en-US"/>
              </w:rPr>
              <w:t>t</w:t>
            </w:r>
            <w:r w:rsidRPr="00BE7645">
              <w:rPr>
                <w:rFonts w:eastAsia="Myriad Pro" w:cs="Myriad Pro"/>
                <w:color w:val="231F20"/>
                <w:lang w:val="en-US"/>
              </w:rPr>
              <w:t>ernets</w:t>
            </w:r>
            <w:r w:rsidRPr="00BE7645">
              <w:rPr>
                <w:rFonts w:eastAsia="Myriad Pro" w:cs="Myriad Pro"/>
                <w:color w:val="231F20"/>
                <w:spacing w:val="4"/>
                <w:lang w:val="en-US"/>
              </w:rPr>
              <w:t>k</w:t>
            </w:r>
            <w:r w:rsidRPr="00BE7645">
              <w:rPr>
                <w:rFonts w:eastAsia="Myriad Pro" w:cs="Myriad Pro"/>
                <w:color w:val="231F20"/>
                <w:lang w:val="en-US"/>
              </w:rPr>
              <w:t>im</w:t>
            </w:r>
            <w:proofErr w:type="spellEnd"/>
            <w:r w:rsidRPr="00BE7645">
              <w:rPr>
                <w:rFonts w:eastAsia="Myriad Pro" w:cs="Myriad Pro"/>
                <w:color w:val="231F20"/>
                <w:lang w:val="en-US"/>
              </w:rPr>
              <w:t xml:space="preserve"> </w:t>
            </w:r>
            <w:proofErr w:type="spellStart"/>
            <w:r w:rsidRPr="00BE7645">
              <w:rPr>
                <w:rFonts w:eastAsia="Myriad Pro" w:cs="Myriad Pro"/>
                <w:color w:val="231F20"/>
                <w:lang w:val="en-US"/>
              </w:rPr>
              <w:t>stranicama</w:t>
            </w:r>
            <w:proofErr w:type="spellEnd"/>
            <w:r w:rsidRPr="00BE7645">
              <w:rPr>
                <w:rFonts w:eastAsia="Myriad Pro" w:cs="Myriad Pro"/>
                <w:color w:val="231F20"/>
                <w:spacing w:val="-8"/>
                <w:lang w:val="en-US"/>
              </w:rPr>
              <w:t xml:space="preserve"> </w:t>
            </w:r>
            <w:proofErr w:type="spellStart"/>
            <w:r w:rsidRPr="00BE7645">
              <w:rPr>
                <w:rFonts w:eastAsia="Myriad Pro" w:cs="Myriad Pro"/>
                <w:color w:val="231F20"/>
                <w:lang w:val="en-US"/>
              </w:rPr>
              <w:t>Grada</w:t>
            </w:r>
            <w:proofErr w:type="spellEnd"/>
          </w:p>
        </w:tc>
        <w:tc>
          <w:tcPr>
            <w:tcW w:w="5742" w:type="dxa"/>
            <w:gridSpan w:val="2"/>
            <w:tcBorders>
              <w:top w:val="single" w:sz="4" w:space="0" w:color="231F20"/>
              <w:left w:val="single" w:sz="4" w:space="0" w:color="231F20"/>
              <w:bottom w:val="single" w:sz="4" w:space="0" w:color="231F20"/>
              <w:right w:val="single" w:sz="4" w:space="0" w:color="231F20"/>
            </w:tcBorders>
            <w:shd w:val="clear" w:color="auto" w:fill="EDEBF6"/>
          </w:tcPr>
          <w:p w14:paraId="46A4C448" w14:textId="77777777" w:rsidR="00BE7645" w:rsidRPr="00BE7645" w:rsidRDefault="00BE7645" w:rsidP="00BE7645">
            <w:pPr>
              <w:widowControl w:val="0"/>
              <w:rPr>
                <w:lang w:val="en-US"/>
              </w:rPr>
            </w:pPr>
            <w:proofErr w:type="spellStart"/>
            <w:r w:rsidRPr="00BE7645">
              <w:rPr>
                <w:lang w:val="en-US"/>
              </w:rPr>
              <w:t>Sukladno</w:t>
            </w:r>
            <w:proofErr w:type="spellEnd"/>
            <w:r w:rsidRPr="00BE7645">
              <w:rPr>
                <w:lang w:val="en-US"/>
              </w:rPr>
              <w:t xml:space="preserve"> </w:t>
            </w:r>
            <w:proofErr w:type="spellStart"/>
            <w:r w:rsidRPr="00BE7645">
              <w:rPr>
                <w:lang w:val="en-US"/>
              </w:rPr>
              <w:t>članku</w:t>
            </w:r>
            <w:proofErr w:type="spellEnd"/>
            <w:r w:rsidRPr="00BE7645">
              <w:rPr>
                <w:lang w:val="en-US"/>
              </w:rPr>
              <w:t xml:space="preserve"> 78. </w:t>
            </w:r>
            <w:proofErr w:type="spellStart"/>
            <w:r w:rsidRPr="00BE7645">
              <w:rPr>
                <w:lang w:val="en-US"/>
              </w:rPr>
              <w:t>Zakona</w:t>
            </w:r>
            <w:proofErr w:type="spellEnd"/>
            <w:r w:rsidRPr="00BE7645">
              <w:rPr>
                <w:lang w:val="en-US"/>
              </w:rPr>
              <w:t xml:space="preserve"> o </w:t>
            </w:r>
            <w:proofErr w:type="spellStart"/>
            <w:r w:rsidRPr="00BE7645">
              <w:rPr>
                <w:lang w:val="en-US"/>
              </w:rPr>
              <w:t>komunalnom</w:t>
            </w:r>
            <w:proofErr w:type="spellEnd"/>
            <w:r w:rsidRPr="00BE7645">
              <w:rPr>
                <w:lang w:val="en-US"/>
              </w:rPr>
              <w:t xml:space="preserve"> </w:t>
            </w:r>
            <w:proofErr w:type="spellStart"/>
            <w:r w:rsidRPr="00BE7645">
              <w:rPr>
                <w:lang w:val="en-US"/>
              </w:rPr>
              <w:t>gospodarstvu</w:t>
            </w:r>
            <w:proofErr w:type="spellEnd"/>
          </w:p>
          <w:p w14:paraId="3A0AC62A" w14:textId="77777777" w:rsidR="00BE7645" w:rsidRPr="00BE7645" w:rsidRDefault="00BE7645" w:rsidP="00BE7645">
            <w:pPr>
              <w:widowControl w:val="0"/>
              <w:rPr>
                <w:lang w:val="en-US"/>
              </w:rPr>
            </w:pPr>
            <w:r w:rsidRPr="00BE7645">
              <w:rPr>
                <w:lang w:val="en-US"/>
              </w:rPr>
              <w:t xml:space="preserve"> </w:t>
            </w:r>
            <w:proofErr w:type="gramStart"/>
            <w:r w:rsidRPr="00BE7645">
              <w:rPr>
                <w:lang w:val="en-US"/>
              </w:rPr>
              <w:t>( “</w:t>
            </w:r>
            <w:proofErr w:type="spellStart"/>
            <w:proofErr w:type="gramEnd"/>
            <w:r w:rsidRPr="00BE7645">
              <w:rPr>
                <w:lang w:val="en-US"/>
              </w:rPr>
              <w:t>Narodne</w:t>
            </w:r>
            <w:proofErr w:type="spellEnd"/>
            <w:r w:rsidRPr="00BE7645">
              <w:rPr>
                <w:lang w:val="en-US"/>
              </w:rPr>
              <w:t xml:space="preserve"> novine” br.68/18, 110/18, 32/20)  </w:t>
            </w:r>
          </w:p>
        </w:tc>
      </w:tr>
      <w:tr w:rsidR="00BE7645" w:rsidRPr="00BE7645" w14:paraId="4F44FC58" w14:textId="77777777" w:rsidTr="00667AD9">
        <w:trPr>
          <w:trHeight w:hRule="exact" w:val="572"/>
        </w:trPr>
        <w:tc>
          <w:tcPr>
            <w:tcW w:w="3937" w:type="dxa"/>
            <w:tcBorders>
              <w:top w:val="single" w:sz="4" w:space="0" w:color="231F20"/>
              <w:left w:val="single" w:sz="4" w:space="0" w:color="231F20"/>
              <w:bottom w:val="single" w:sz="4" w:space="0" w:color="231F20"/>
              <w:right w:val="single" w:sz="4" w:space="0" w:color="231F20"/>
            </w:tcBorders>
            <w:shd w:val="clear" w:color="auto" w:fill="DEDCEE"/>
          </w:tcPr>
          <w:p w14:paraId="0699F51D" w14:textId="77777777" w:rsidR="00BE7645" w:rsidRPr="00BE7645" w:rsidRDefault="00BE7645" w:rsidP="00BE7645">
            <w:pPr>
              <w:widowControl w:val="0"/>
              <w:spacing w:before="3" w:after="0" w:line="120" w:lineRule="exact"/>
              <w:rPr>
                <w:sz w:val="12"/>
                <w:szCs w:val="12"/>
                <w:lang w:val="en-US"/>
              </w:rPr>
            </w:pPr>
          </w:p>
          <w:p w14:paraId="5B5D1B52" w14:textId="77777777" w:rsidR="00BE7645" w:rsidRPr="00BE7645" w:rsidRDefault="00BE7645" w:rsidP="00BE7645">
            <w:pPr>
              <w:widowControl w:val="0"/>
              <w:spacing w:after="0" w:line="240" w:lineRule="auto"/>
              <w:ind w:left="108" w:right="-20"/>
              <w:rPr>
                <w:rFonts w:eastAsia="Myriad Pro" w:cs="Myriad Pro"/>
                <w:lang w:val="en-US"/>
              </w:rPr>
            </w:pPr>
            <w:proofErr w:type="spellStart"/>
            <w:r w:rsidRPr="00BE7645">
              <w:rPr>
                <w:rFonts w:eastAsia="Myriad Pro" w:cs="Myriad Pro"/>
                <w:color w:val="231F20"/>
                <w:lang w:val="en-US"/>
              </w:rPr>
              <w:t>Naziv</w:t>
            </w:r>
            <w:proofErr w:type="spellEnd"/>
            <w:r w:rsidRPr="00BE7645">
              <w:rPr>
                <w:rFonts w:eastAsia="Myriad Pro" w:cs="Myriad Pro"/>
                <w:color w:val="231F20"/>
                <w:lang w:val="en-US"/>
              </w:rPr>
              <w:t xml:space="preserve"> </w:t>
            </w:r>
            <w:proofErr w:type="spellStart"/>
            <w:r w:rsidRPr="00BE7645">
              <w:rPr>
                <w:rFonts w:eastAsia="Myriad Pro" w:cs="Myriad Pro"/>
                <w:color w:val="231F20"/>
                <w:lang w:val="en-US"/>
              </w:rPr>
              <w:t>tijela</w:t>
            </w:r>
            <w:proofErr w:type="spellEnd"/>
            <w:r w:rsidRPr="00BE7645">
              <w:rPr>
                <w:rFonts w:eastAsia="Myriad Pro" w:cs="Myriad Pro"/>
                <w:color w:val="231F20"/>
                <w:lang w:val="en-US"/>
              </w:rPr>
              <w:t xml:space="preserve"> </w:t>
            </w:r>
            <w:proofErr w:type="spellStart"/>
            <w:r w:rsidRPr="00BE7645">
              <w:rPr>
                <w:rFonts w:eastAsia="Myriad Pro" w:cs="Myriad Pro"/>
                <w:color w:val="231F20"/>
                <w:lang w:val="en-US"/>
              </w:rPr>
              <w:t>nadležnog</w:t>
            </w:r>
            <w:proofErr w:type="spellEnd"/>
            <w:r w:rsidRPr="00BE7645">
              <w:rPr>
                <w:rFonts w:eastAsia="Myriad Pro" w:cs="Myriad Pro"/>
                <w:color w:val="231F20"/>
                <w:lang w:val="en-US"/>
              </w:rPr>
              <w:t xml:space="preserve"> za </w:t>
            </w:r>
            <w:proofErr w:type="spellStart"/>
            <w:r w:rsidRPr="00BE7645">
              <w:rPr>
                <w:rFonts w:eastAsia="Myriad Pro" w:cs="Myriad Pro"/>
                <w:color w:val="231F20"/>
                <w:lang w:val="en-US"/>
              </w:rPr>
              <w:t>izradu</w:t>
            </w:r>
            <w:proofErr w:type="spellEnd"/>
            <w:r w:rsidRPr="00BE7645">
              <w:rPr>
                <w:rFonts w:eastAsia="Myriad Pro" w:cs="Myriad Pro"/>
                <w:color w:val="231F20"/>
                <w:lang w:val="en-US"/>
              </w:rPr>
              <w:t xml:space="preserve"> </w:t>
            </w:r>
            <w:proofErr w:type="spellStart"/>
            <w:r w:rsidRPr="00BE7645">
              <w:rPr>
                <w:rFonts w:eastAsia="Myriad Pro" w:cs="Myriad Pro"/>
                <w:color w:val="231F20"/>
                <w:lang w:val="en-US"/>
              </w:rPr>
              <w:t>nac</w:t>
            </w:r>
            <w:r w:rsidRPr="00BE7645">
              <w:rPr>
                <w:rFonts w:eastAsia="Myriad Pro" w:cs="Myriad Pro"/>
                <w:color w:val="231F20"/>
                <w:spacing w:val="5"/>
                <w:lang w:val="en-US"/>
              </w:rPr>
              <w:t>r</w:t>
            </w:r>
            <w:r w:rsidRPr="00BE7645">
              <w:rPr>
                <w:rFonts w:eastAsia="Myriad Pro" w:cs="Myriad Pro"/>
                <w:color w:val="231F20"/>
                <w:lang w:val="en-US"/>
              </w:rPr>
              <w:t>ta</w:t>
            </w:r>
            <w:proofErr w:type="spellEnd"/>
          </w:p>
        </w:tc>
        <w:tc>
          <w:tcPr>
            <w:tcW w:w="5742" w:type="dxa"/>
            <w:gridSpan w:val="2"/>
            <w:tcBorders>
              <w:top w:val="single" w:sz="4" w:space="0" w:color="231F20"/>
              <w:left w:val="single" w:sz="4" w:space="0" w:color="231F20"/>
              <w:bottom w:val="single" w:sz="4" w:space="0" w:color="231F20"/>
              <w:right w:val="single" w:sz="4" w:space="0" w:color="231F20"/>
            </w:tcBorders>
            <w:shd w:val="clear" w:color="auto" w:fill="DEDCEE"/>
          </w:tcPr>
          <w:p w14:paraId="1DEE0510" w14:textId="77777777" w:rsidR="00BE7645" w:rsidRPr="00BE7645" w:rsidRDefault="00BE7645" w:rsidP="00BE7645">
            <w:pPr>
              <w:widowControl w:val="0"/>
              <w:rPr>
                <w:lang w:val="en-US"/>
              </w:rPr>
            </w:pPr>
            <w:r w:rsidRPr="00BE7645">
              <w:rPr>
                <w:lang w:val="en-US"/>
              </w:rPr>
              <w:t xml:space="preserve"> </w:t>
            </w:r>
            <w:proofErr w:type="spellStart"/>
            <w:r w:rsidRPr="00BE7645">
              <w:rPr>
                <w:rFonts w:eastAsia="Myriad Pro" w:cs="Myriad Pro"/>
                <w:color w:val="231F20"/>
                <w:spacing w:val="-3"/>
                <w:lang w:val="en-US"/>
              </w:rPr>
              <w:t>Upravni</w:t>
            </w:r>
            <w:proofErr w:type="spellEnd"/>
            <w:r w:rsidRPr="00BE7645">
              <w:rPr>
                <w:rFonts w:eastAsia="Myriad Pro" w:cs="Myriad Pro"/>
                <w:color w:val="231F20"/>
                <w:spacing w:val="-3"/>
                <w:lang w:val="en-US"/>
              </w:rPr>
              <w:t xml:space="preserve"> </w:t>
            </w:r>
            <w:proofErr w:type="spellStart"/>
            <w:r w:rsidRPr="00BE7645">
              <w:rPr>
                <w:rFonts w:eastAsia="Myriad Pro" w:cs="Myriad Pro"/>
                <w:color w:val="231F20"/>
                <w:spacing w:val="-3"/>
                <w:lang w:val="en-US"/>
              </w:rPr>
              <w:t>odjel</w:t>
            </w:r>
            <w:proofErr w:type="spellEnd"/>
            <w:r w:rsidRPr="00BE7645">
              <w:rPr>
                <w:rFonts w:eastAsia="Myriad Pro" w:cs="Myriad Pro"/>
                <w:color w:val="231F20"/>
                <w:spacing w:val="-3"/>
                <w:lang w:val="en-US"/>
              </w:rPr>
              <w:t xml:space="preserve"> za </w:t>
            </w:r>
            <w:proofErr w:type="spellStart"/>
            <w:r w:rsidRPr="00BE7645">
              <w:rPr>
                <w:rFonts w:eastAsia="Myriad Pro" w:cs="Myriad Pro"/>
                <w:color w:val="231F20"/>
                <w:spacing w:val="-3"/>
                <w:lang w:val="en-US"/>
              </w:rPr>
              <w:t>komunalno</w:t>
            </w:r>
            <w:proofErr w:type="spellEnd"/>
            <w:r w:rsidRPr="00BE7645">
              <w:rPr>
                <w:rFonts w:eastAsia="Myriad Pro" w:cs="Myriad Pro"/>
                <w:color w:val="231F20"/>
                <w:spacing w:val="-3"/>
                <w:lang w:val="en-US"/>
              </w:rPr>
              <w:t xml:space="preserve"> </w:t>
            </w:r>
            <w:proofErr w:type="spellStart"/>
            <w:proofErr w:type="gramStart"/>
            <w:r w:rsidRPr="00BE7645">
              <w:rPr>
                <w:rFonts w:eastAsia="Myriad Pro" w:cs="Myriad Pro"/>
                <w:color w:val="231F20"/>
                <w:spacing w:val="-3"/>
                <w:lang w:val="en-US"/>
              </w:rPr>
              <w:t>gospodarstvo</w:t>
            </w:r>
            <w:proofErr w:type="spellEnd"/>
            <w:r w:rsidRPr="00BE7645">
              <w:rPr>
                <w:rFonts w:eastAsia="Myriad Pro" w:cs="Myriad Pro"/>
                <w:color w:val="231F20"/>
                <w:spacing w:val="-3"/>
                <w:lang w:val="en-US"/>
              </w:rPr>
              <w:t xml:space="preserve">,  </w:t>
            </w:r>
            <w:proofErr w:type="spellStart"/>
            <w:r w:rsidRPr="00BE7645">
              <w:rPr>
                <w:rFonts w:eastAsia="Myriad Pro" w:cs="Myriad Pro"/>
                <w:color w:val="231F20"/>
                <w:spacing w:val="-3"/>
                <w:lang w:val="en-US"/>
              </w:rPr>
              <w:t>Grada</w:t>
            </w:r>
            <w:proofErr w:type="spellEnd"/>
            <w:proofErr w:type="gramEnd"/>
            <w:r w:rsidRPr="00BE7645">
              <w:rPr>
                <w:rFonts w:eastAsia="Myriad Pro" w:cs="Myriad Pro"/>
                <w:color w:val="231F20"/>
                <w:spacing w:val="-3"/>
                <w:lang w:val="en-US"/>
              </w:rPr>
              <w:t xml:space="preserve"> </w:t>
            </w:r>
            <w:proofErr w:type="spellStart"/>
            <w:r w:rsidRPr="00BE7645">
              <w:rPr>
                <w:rFonts w:eastAsia="Myriad Pro" w:cs="Myriad Pro"/>
                <w:color w:val="231F20"/>
                <w:spacing w:val="-3"/>
                <w:lang w:val="en-US"/>
              </w:rPr>
              <w:t>Karlovca</w:t>
            </w:r>
            <w:proofErr w:type="spellEnd"/>
          </w:p>
        </w:tc>
      </w:tr>
      <w:tr w:rsidR="00BE7645" w:rsidRPr="00BE7645" w14:paraId="2D861B0B" w14:textId="77777777" w:rsidTr="00667AD9">
        <w:trPr>
          <w:trHeight w:hRule="exact" w:val="1513"/>
        </w:trPr>
        <w:tc>
          <w:tcPr>
            <w:tcW w:w="3937" w:type="dxa"/>
            <w:tcBorders>
              <w:top w:val="single" w:sz="4" w:space="0" w:color="231F20"/>
              <w:left w:val="single" w:sz="4" w:space="0" w:color="231F20"/>
              <w:bottom w:val="single" w:sz="4" w:space="0" w:color="231F20"/>
              <w:right w:val="single" w:sz="4" w:space="0" w:color="231F20"/>
            </w:tcBorders>
            <w:shd w:val="clear" w:color="auto" w:fill="EDEBF6"/>
          </w:tcPr>
          <w:p w14:paraId="2491AB64" w14:textId="77777777" w:rsidR="00BE7645" w:rsidRPr="00BE7645" w:rsidRDefault="00BE7645" w:rsidP="00BE7645">
            <w:pPr>
              <w:widowControl w:val="0"/>
              <w:spacing w:before="37" w:after="0" w:line="260" w:lineRule="exact"/>
              <w:ind w:left="108" w:right="316"/>
              <w:rPr>
                <w:rFonts w:eastAsia="Myriad Pro" w:cs="Myriad Pro"/>
                <w:lang w:val="en-US"/>
              </w:rPr>
            </w:pPr>
            <w:r w:rsidRPr="00BE7645">
              <w:rPr>
                <w:rFonts w:eastAsia="Myriad Pro" w:cs="Myriad Pro"/>
                <w:color w:val="231F20"/>
                <w:lang w:val="en-US"/>
              </w:rPr>
              <w:t xml:space="preserve">Koji </w:t>
            </w:r>
            <w:proofErr w:type="spellStart"/>
            <w:r w:rsidRPr="00BE7645">
              <w:rPr>
                <w:rFonts w:eastAsia="Myriad Pro" w:cs="Myriad Pro"/>
                <w:color w:val="231F20"/>
                <w:lang w:val="en-US"/>
              </w:rPr>
              <w:t>su</w:t>
            </w:r>
            <w:proofErr w:type="spellEnd"/>
            <w:r w:rsidRPr="00BE7645">
              <w:rPr>
                <w:rFonts w:eastAsia="Myriad Pro" w:cs="Myriad Pro"/>
                <w:color w:val="231F20"/>
                <w:lang w:val="en-US"/>
              </w:rPr>
              <w:t xml:space="preserve"> </w:t>
            </w:r>
            <w:proofErr w:type="spellStart"/>
            <w:r w:rsidRPr="00BE7645">
              <w:rPr>
                <w:rFonts w:eastAsia="Myriad Pro" w:cs="Myriad Pro"/>
                <w:color w:val="231F20"/>
                <w:lang w:val="en-US"/>
              </w:rPr>
              <w:t>p</w:t>
            </w:r>
            <w:r w:rsidRPr="00BE7645">
              <w:rPr>
                <w:rFonts w:eastAsia="Myriad Pro" w:cs="Myriad Pro"/>
                <w:color w:val="231F20"/>
                <w:spacing w:val="-2"/>
                <w:lang w:val="en-US"/>
              </w:rPr>
              <w:t>r</w:t>
            </w:r>
            <w:r w:rsidRPr="00BE7645">
              <w:rPr>
                <w:rFonts w:eastAsia="Myriad Pro" w:cs="Myriad Pro"/>
                <w:color w:val="231F20"/>
                <w:lang w:val="en-US"/>
              </w:rPr>
              <w:t>edst</w:t>
            </w:r>
            <w:r w:rsidRPr="00BE7645">
              <w:rPr>
                <w:rFonts w:eastAsia="Myriad Pro" w:cs="Myriad Pro"/>
                <w:color w:val="231F20"/>
                <w:spacing w:val="-2"/>
                <w:lang w:val="en-US"/>
              </w:rPr>
              <w:t>a</w:t>
            </w:r>
            <w:r w:rsidRPr="00BE7645">
              <w:rPr>
                <w:rFonts w:eastAsia="Myriad Pro" w:cs="Myriad Pro"/>
                <w:color w:val="231F20"/>
                <w:lang w:val="en-US"/>
              </w:rPr>
              <w:t>vnici</w:t>
            </w:r>
            <w:proofErr w:type="spellEnd"/>
            <w:r w:rsidRPr="00BE7645">
              <w:rPr>
                <w:rFonts w:eastAsia="Myriad Pro" w:cs="Myriad Pro"/>
                <w:color w:val="231F20"/>
                <w:lang w:val="en-US"/>
              </w:rPr>
              <w:t xml:space="preserve"> </w:t>
            </w:r>
            <w:proofErr w:type="spellStart"/>
            <w:r w:rsidRPr="00BE7645">
              <w:rPr>
                <w:rFonts w:eastAsia="Myriad Pro" w:cs="Myriad Pro"/>
                <w:color w:val="231F20"/>
                <w:lang w:val="en-US"/>
              </w:rPr>
              <w:t>zain</w:t>
            </w:r>
            <w:r w:rsidRPr="00BE7645">
              <w:rPr>
                <w:rFonts w:eastAsia="Myriad Pro" w:cs="Myriad Pro"/>
                <w:color w:val="231F20"/>
                <w:spacing w:val="-1"/>
                <w:lang w:val="en-US"/>
              </w:rPr>
              <w:t>t</w:t>
            </w:r>
            <w:r w:rsidRPr="00BE7645">
              <w:rPr>
                <w:rFonts w:eastAsia="Myriad Pro" w:cs="Myriad Pro"/>
                <w:color w:val="231F20"/>
                <w:lang w:val="en-US"/>
              </w:rPr>
              <w:t>e</w:t>
            </w:r>
            <w:r w:rsidRPr="00BE7645">
              <w:rPr>
                <w:rFonts w:eastAsia="Myriad Pro" w:cs="Myriad Pro"/>
                <w:color w:val="231F20"/>
                <w:spacing w:val="-2"/>
                <w:lang w:val="en-US"/>
              </w:rPr>
              <w:t>r</w:t>
            </w:r>
            <w:r w:rsidRPr="00BE7645">
              <w:rPr>
                <w:rFonts w:eastAsia="Myriad Pro" w:cs="Myriad Pro"/>
                <w:color w:val="231F20"/>
                <w:lang w:val="en-US"/>
              </w:rPr>
              <w:t>esirane</w:t>
            </w:r>
            <w:proofErr w:type="spellEnd"/>
            <w:r w:rsidRPr="00BE7645">
              <w:rPr>
                <w:rFonts w:eastAsia="Myriad Pro" w:cs="Myriad Pro"/>
                <w:color w:val="231F20"/>
                <w:lang w:val="en-US"/>
              </w:rPr>
              <w:t xml:space="preserve"> </w:t>
            </w:r>
            <w:proofErr w:type="spellStart"/>
            <w:r w:rsidRPr="00BE7645">
              <w:rPr>
                <w:rFonts w:eastAsia="Myriad Pro" w:cs="Myriad Pro"/>
                <w:color w:val="231F20"/>
                <w:lang w:val="en-US"/>
              </w:rPr>
              <w:t>j</w:t>
            </w:r>
            <w:r w:rsidRPr="00BE7645">
              <w:rPr>
                <w:rFonts w:eastAsia="Myriad Pro" w:cs="Myriad Pro"/>
                <w:color w:val="231F20"/>
                <w:spacing w:val="-2"/>
                <w:lang w:val="en-US"/>
              </w:rPr>
              <w:t>a</w:t>
            </w:r>
            <w:r w:rsidRPr="00BE7645">
              <w:rPr>
                <w:rFonts w:eastAsia="Myriad Pro" w:cs="Myriad Pro"/>
                <w:color w:val="231F20"/>
                <w:lang w:val="en-US"/>
              </w:rPr>
              <w:t>vnosti</w:t>
            </w:r>
            <w:proofErr w:type="spellEnd"/>
            <w:r w:rsidRPr="00BE7645">
              <w:rPr>
                <w:rFonts w:eastAsia="Myriad Pro" w:cs="Myriad Pro"/>
                <w:color w:val="231F20"/>
                <w:lang w:val="en-US"/>
              </w:rPr>
              <w:t xml:space="preserve"> </w:t>
            </w:r>
            <w:proofErr w:type="spellStart"/>
            <w:r w:rsidRPr="00BE7645">
              <w:rPr>
                <w:rFonts w:eastAsia="Myriad Pro" w:cs="Myriad Pro"/>
                <w:color w:val="231F20"/>
                <w:lang w:val="en-US"/>
              </w:rPr>
              <w:t>bili</w:t>
            </w:r>
            <w:proofErr w:type="spellEnd"/>
            <w:r w:rsidRPr="00BE7645">
              <w:rPr>
                <w:rFonts w:eastAsia="Myriad Pro" w:cs="Myriad Pro"/>
                <w:color w:val="231F20"/>
                <w:lang w:val="en-US"/>
              </w:rPr>
              <w:t xml:space="preserve"> </w:t>
            </w:r>
            <w:proofErr w:type="spellStart"/>
            <w:r w:rsidRPr="00BE7645">
              <w:rPr>
                <w:rFonts w:eastAsia="Myriad Pro" w:cs="Myriad Pro"/>
                <w:color w:val="231F20"/>
                <w:lang w:val="en-US"/>
              </w:rPr>
              <w:t>u</w:t>
            </w:r>
            <w:r w:rsidRPr="00BE7645">
              <w:rPr>
                <w:rFonts w:eastAsia="Myriad Pro" w:cs="Myriad Pro"/>
                <w:color w:val="231F20"/>
                <w:spacing w:val="4"/>
                <w:lang w:val="en-US"/>
              </w:rPr>
              <w:t>k</w:t>
            </w:r>
            <w:r w:rsidRPr="00BE7645">
              <w:rPr>
                <w:rFonts w:eastAsia="Myriad Pro" w:cs="Myriad Pro"/>
                <w:color w:val="231F20"/>
                <w:lang w:val="en-US"/>
              </w:rPr>
              <w:t>lju</w:t>
            </w:r>
            <w:r w:rsidRPr="00BE7645">
              <w:rPr>
                <w:rFonts w:eastAsia="Myriad Pro" w:cs="Myriad Pro"/>
                <w:color w:val="231F20"/>
                <w:spacing w:val="-1"/>
                <w:lang w:val="en-US"/>
              </w:rPr>
              <w:t>č</w:t>
            </w:r>
            <w:r w:rsidRPr="00BE7645">
              <w:rPr>
                <w:rFonts w:eastAsia="Myriad Pro" w:cs="Myriad Pro"/>
                <w:color w:val="231F20"/>
                <w:lang w:val="en-US"/>
              </w:rPr>
              <w:t>eni</w:t>
            </w:r>
            <w:proofErr w:type="spellEnd"/>
            <w:r w:rsidRPr="00BE7645">
              <w:rPr>
                <w:rFonts w:eastAsia="Myriad Pro" w:cs="Myriad Pro"/>
                <w:color w:val="231F20"/>
                <w:lang w:val="en-US"/>
              </w:rPr>
              <w:t xml:space="preserve"> u </w:t>
            </w:r>
            <w:proofErr w:type="spellStart"/>
            <w:r w:rsidRPr="00BE7645">
              <w:rPr>
                <w:rFonts w:eastAsia="Myriad Pro" w:cs="Myriad Pro"/>
                <w:color w:val="231F20"/>
                <w:lang w:val="en-US"/>
              </w:rPr>
              <w:t>postupak</w:t>
            </w:r>
            <w:proofErr w:type="spellEnd"/>
            <w:r w:rsidRPr="00BE7645">
              <w:rPr>
                <w:rFonts w:eastAsia="Myriad Pro" w:cs="Myriad Pro"/>
                <w:color w:val="231F20"/>
                <w:lang w:val="en-US"/>
              </w:rPr>
              <w:t xml:space="preserve"> </w:t>
            </w:r>
            <w:proofErr w:type="spellStart"/>
            <w:r w:rsidRPr="00BE7645">
              <w:rPr>
                <w:rFonts w:eastAsia="Myriad Pro" w:cs="Myriad Pro"/>
                <w:color w:val="231F20"/>
                <w:lang w:val="en-US"/>
              </w:rPr>
              <w:t>izrade</w:t>
            </w:r>
            <w:proofErr w:type="spellEnd"/>
            <w:r w:rsidRPr="00BE7645">
              <w:rPr>
                <w:rFonts w:eastAsia="Myriad Pro" w:cs="Myriad Pro"/>
                <w:color w:val="231F20"/>
                <w:lang w:val="en-US"/>
              </w:rPr>
              <w:t xml:space="preserve"> </w:t>
            </w:r>
            <w:proofErr w:type="spellStart"/>
            <w:r w:rsidRPr="00BE7645">
              <w:rPr>
                <w:rFonts w:eastAsia="Myriad Pro" w:cs="Myriad Pro"/>
                <w:color w:val="231F20"/>
                <w:lang w:val="en-US"/>
              </w:rPr>
              <w:t>odnosno</w:t>
            </w:r>
            <w:proofErr w:type="spellEnd"/>
            <w:r w:rsidRPr="00BE7645">
              <w:rPr>
                <w:rFonts w:eastAsia="Myriad Pro" w:cs="Myriad Pro"/>
                <w:color w:val="231F20"/>
                <w:lang w:val="en-US"/>
              </w:rPr>
              <w:t>/</w:t>
            </w:r>
            <w:proofErr w:type="spellStart"/>
            <w:r w:rsidRPr="00BE7645">
              <w:rPr>
                <w:rFonts w:eastAsia="Myriad Pro" w:cs="Myriad Pro"/>
                <w:color w:val="231F20"/>
                <w:lang w:val="en-US"/>
              </w:rPr>
              <w:t>ili</w:t>
            </w:r>
            <w:proofErr w:type="spellEnd"/>
            <w:r w:rsidRPr="00BE7645">
              <w:rPr>
                <w:rFonts w:eastAsia="Myriad Pro" w:cs="Myriad Pro"/>
                <w:color w:val="231F20"/>
                <w:lang w:val="en-US"/>
              </w:rPr>
              <w:t xml:space="preserve"> u rad </w:t>
            </w:r>
            <w:proofErr w:type="spellStart"/>
            <w:r w:rsidRPr="00BE7645">
              <w:rPr>
                <w:rFonts w:eastAsia="Myriad Pro" w:cs="Myriad Pro"/>
                <w:color w:val="231F20"/>
                <w:lang w:val="en-US"/>
              </w:rPr>
              <w:t>stru</w:t>
            </w:r>
            <w:r w:rsidRPr="00BE7645">
              <w:rPr>
                <w:rFonts w:eastAsia="MS Gothic" w:cs="MS Gothic"/>
                <w:color w:val="231F20"/>
                <w:lang w:val="en-US"/>
              </w:rPr>
              <w:t>č</w:t>
            </w:r>
            <w:r w:rsidRPr="00BE7645">
              <w:rPr>
                <w:rFonts w:eastAsia="Myriad Pro" w:cs="Myriad Pro"/>
                <w:color w:val="231F20"/>
                <w:lang w:val="en-US"/>
              </w:rPr>
              <w:t>ne</w:t>
            </w:r>
            <w:proofErr w:type="spellEnd"/>
            <w:r w:rsidRPr="00BE7645">
              <w:rPr>
                <w:rFonts w:eastAsia="Myriad Pro" w:cs="Myriad Pro"/>
                <w:color w:val="231F20"/>
                <w:lang w:val="en-US"/>
              </w:rPr>
              <w:t xml:space="preserve"> </w:t>
            </w:r>
            <w:proofErr w:type="spellStart"/>
            <w:r w:rsidRPr="00BE7645">
              <w:rPr>
                <w:rFonts w:eastAsia="Myriad Pro" w:cs="Myriad Pro"/>
                <w:color w:val="231F20"/>
                <w:lang w:val="en-US"/>
              </w:rPr>
              <w:t>radne</w:t>
            </w:r>
            <w:proofErr w:type="spellEnd"/>
            <w:r w:rsidRPr="00BE7645">
              <w:rPr>
                <w:rFonts w:eastAsia="Myriad Pro" w:cs="Myriad Pro"/>
                <w:color w:val="231F20"/>
                <w:lang w:val="en-US"/>
              </w:rPr>
              <w:t xml:space="preserve"> </w:t>
            </w:r>
            <w:proofErr w:type="spellStart"/>
            <w:r w:rsidRPr="00BE7645">
              <w:rPr>
                <w:rFonts w:eastAsia="Myriad Pro" w:cs="Myriad Pro"/>
                <w:color w:val="231F20"/>
                <w:lang w:val="en-US"/>
              </w:rPr>
              <w:t>skupine</w:t>
            </w:r>
            <w:proofErr w:type="spellEnd"/>
            <w:r w:rsidRPr="00BE7645">
              <w:rPr>
                <w:rFonts w:eastAsia="Myriad Pro" w:cs="Myriad Pro"/>
                <w:color w:val="231F20"/>
                <w:lang w:val="en-US"/>
              </w:rPr>
              <w:t xml:space="preserve"> za </w:t>
            </w:r>
            <w:proofErr w:type="spellStart"/>
            <w:r w:rsidRPr="00BE7645">
              <w:rPr>
                <w:rFonts w:eastAsia="Myriad Pro" w:cs="Myriad Pro"/>
                <w:color w:val="231F20"/>
                <w:lang w:val="en-US"/>
              </w:rPr>
              <w:t>izradu</w:t>
            </w:r>
            <w:proofErr w:type="spellEnd"/>
            <w:r w:rsidRPr="00BE7645">
              <w:rPr>
                <w:rFonts w:eastAsia="Myriad Pro" w:cs="Myriad Pro"/>
                <w:color w:val="231F20"/>
                <w:lang w:val="en-US"/>
              </w:rPr>
              <w:t xml:space="preserve"> </w:t>
            </w:r>
            <w:proofErr w:type="spellStart"/>
            <w:r w:rsidRPr="00BE7645">
              <w:rPr>
                <w:rFonts w:eastAsia="Myriad Pro" w:cs="Myriad Pro"/>
                <w:color w:val="231F20"/>
                <w:lang w:val="en-US"/>
              </w:rPr>
              <w:t>nac</w:t>
            </w:r>
            <w:r w:rsidRPr="00BE7645">
              <w:rPr>
                <w:rFonts w:eastAsia="Myriad Pro" w:cs="Myriad Pro"/>
                <w:color w:val="231F20"/>
                <w:spacing w:val="5"/>
                <w:lang w:val="en-US"/>
              </w:rPr>
              <w:t>r</w:t>
            </w:r>
            <w:r w:rsidRPr="00BE7645">
              <w:rPr>
                <w:rFonts w:eastAsia="Myriad Pro" w:cs="Myriad Pro"/>
                <w:color w:val="231F20"/>
                <w:lang w:val="en-US"/>
              </w:rPr>
              <w:t>ta</w:t>
            </w:r>
            <w:proofErr w:type="spellEnd"/>
            <w:r w:rsidRPr="00BE7645">
              <w:rPr>
                <w:rFonts w:eastAsia="Myriad Pro" w:cs="Myriad Pro"/>
                <w:color w:val="231F20"/>
                <w:lang w:val="en-US"/>
              </w:rPr>
              <w:t>?</w:t>
            </w:r>
          </w:p>
        </w:tc>
        <w:tc>
          <w:tcPr>
            <w:tcW w:w="5742" w:type="dxa"/>
            <w:gridSpan w:val="2"/>
            <w:tcBorders>
              <w:top w:val="single" w:sz="4" w:space="0" w:color="231F20"/>
              <w:left w:val="single" w:sz="4" w:space="0" w:color="231F20"/>
              <w:bottom w:val="single" w:sz="4" w:space="0" w:color="231F20"/>
              <w:right w:val="single" w:sz="4" w:space="0" w:color="231F20"/>
            </w:tcBorders>
            <w:shd w:val="clear" w:color="auto" w:fill="EDEBF6"/>
          </w:tcPr>
          <w:p w14:paraId="0368D2A1" w14:textId="77777777" w:rsidR="00BE7645" w:rsidRPr="00BE7645" w:rsidRDefault="00BE7645" w:rsidP="00BE7645">
            <w:pPr>
              <w:widowControl w:val="0"/>
              <w:spacing w:after="0" w:line="240" w:lineRule="auto"/>
              <w:ind w:right="256"/>
              <w:jc w:val="center"/>
              <w:rPr>
                <w:rFonts w:eastAsia="Myriad Pro" w:cs="Myriad Pro"/>
                <w:lang w:val="en-US"/>
              </w:rPr>
            </w:pPr>
            <w:r w:rsidRPr="00BE7645">
              <w:rPr>
                <w:rFonts w:cs="Arial"/>
                <w:lang w:val="en-US"/>
              </w:rPr>
              <w:t xml:space="preserve">Na </w:t>
            </w:r>
            <w:proofErr w:type="spellStart"/>
            <w:r w:rsidRPr="00BE7645">
              <w:rPr>
                <w:rFonts w:cs="Arial"/>
                <w:lang w:val="en-US"/>
              </w:rPr>
              <w:t>nacrt</w:t>
            </w:r>
            <w:proofErr w:type="spellEnd"/>
            <w:r w:rsidRPr="00BE7645">
              <w:rPr>
                <w:rFonts w:eastAsia="Simsun (Founder Extended)" w:cs="Arial"/>
                <w:lang w:eastAsia="zh-CN"/>
              </w:rPr>
              <w:t xml:space="preserve"> Odluke </w:t>
            </w:r>
            <w:r w:rsidRPr="00BE7645">
              <w:rPr>
                <w:rFonts w:eastAsia="Myriad Pro" w:cs="Myriad Pro"/>
                <w:lang w:val="en-US"/>
              </w:rPr>
              <w:t xml:space="preserve">o </w:t>
            </w:r>
            <w:proofErr w:type="spellStart"/>
            <w:r w:rsidRPr="00BE7645">
              <w:rPr>
                <w:rFonts w:eastAsia="Myriad Pro" w:cs="Myriad Pro"/>
                <w:lang w:val="en-US"/>
              </w:rPr>
              <w:t>izmjenama</w:t>
            </w:r>
            <w:proofErr w:type="spellEnd"/>
            <w:r w:rsidRPr="00BE7645">
              <w:rPr>
                <w:rFonts w:eastAsia="Myriad Pro" w:cs="Myriad Pro"/>
                <w:lang w:val="en-US"/>
              </w:rPr>
              <w:t xml:space="preserve"> </w:t>
            </w:r>
            <w:proofErr w:type="spellStart"/>
            <w:r w:rsidRPr="00BE7645">
              <w:rPr>
                <w:rFonts w:eastAsia="Myriad Pro" w:cs="Myriad Pro"/>
                <w:lang w:val="en-US"/>
              </w:rPr>
              <w:t>Odluke</w:t>
            </w:r>
            <w:proofErr w:type="spellEnd"/>
            <w:r w:rsidRPr="00BE7645">
              <w:rPr>
                <w:rFonts w:eastAsia="Myriad Pro" w:cs="Myriad Pro"/>
                <w:lang w:val="en-US"/>
              </w:rPr>
              <w:t xml:space="preserve"> o </w:t>
            </w:r>
            <w:proofErr w:type="spellStart"/>
            <w:r w:rsidRPr="00BE7645">
              <w:rPr>
                <w:rFonts w:eastAsia="Myriad Pro" w:cs="Myriad Pro"/>
                <w:lang w:val="en-US"/>
              </w:rPr>
              <w:t>uvjetima</w:t>
            </w:r>
            <w:proofErr w:type="spellEnd"/>
            <w:r w:rsidRPr="00BE7645">
              <w:rPr>
                <w:rFonts w:eastAsia="Myriad Pro" w:cs="Myriad Pro"/>
                <w:lang w:val="en-US"/>
              </w:rPr>
              <w:t xml:space="preserve">    </w:t>
            </w:r>
            <w:proofErr w:type="spellStart"/>
            <w:r w:rsidRPr="00BE7645">
              <w:rPr>
                <w:rFonts w:eastAsia="Myriad Pro" w:cs="Myriad Pro"/>
                <w:lang w:val="en-US"/>
              </w:rPr>
              <w:t>odobravanja</w:t>
            </w:r>
            <w:proofErr w:type="spellEnd"/>
            <w:r w:rsidRPr="00BE7645">
              <w:rPr>
                <w:rFonts w:eastAsia="Myriad Pro" w:cs="Myriad Pro"/>
                <w:lang w:val="en-US"/>
              </w:rPr>
              <w:t xml:space="preserve"> </w:t>
            </w:r>
            <w:proofErr w:type="spellStart"/>
            <w:r w:rsidRPr="00BE7645">
              <w:rPr>
                <w:rFonts w:eastAsia="Myriad Pro" w:cs="Myriad Pro"/>
                <w:lang w:val="en-US"/>
              </w:rPr>
              <w:t>oslobađanja</w:t>
            </w:r>
            <w:proofErr w:type="spellEnd"/>
            <w:r w:rsidRPr="00BE7645">
              <w:rPr>
                <w:rFonts w:eastAsia="Myriad Pro" w:cs="Myriad Pro"/>
                <w:lang w:val="en-US"/>
              </w:rPr>
              <w:t xml:space="preserve"> od</w:t>
            </w:r>
          </w:p>
          <w:p w14:paraId="67651FE9" w14:textId="77777777" w:rsidR="00BE7645" w:rsidRPr="00BE7645" w:rsidRDefault="00BE7645" w:rsidP="00BE7645">
            <w:pPr>
              <w:widowControl w:val="0"/>
              <w:jc w:val="center"/>
              <w:rPr>
                <w:lang w:val="en-US"/>
              </w:rPr>
            </w:pPr>
            <w:proofErr w:type="spellStart"/>
            <w:r w:rsidRPr="00BE7645">
              <w:rPr>
                <w:rFonts w:eastAsia="Myriad Pro" w:cs="Myriad Pro"/>
                <w:lang w:val="en-US"/>
              </w:rPr>
              <w:t>plaćanja</w:t>
            </w:r>
            <w:proofErr w:type="spellEnd"/>
            <w:r w:rsidRPr="00BE7645">
              <w:rPr>
                <w:rFonts w:eastAsia="Myriad Pro" w:cs="Myriad Pro"/>
                <w:lang w:val="en-US"/>
              </w:rPr>
              <w:t xml:space="preserve"> </w:t>
            </w:r>
            <w:proofErr w:type="spellStart"/>
            <w:r w:rsidRPr="00BE7645">
              <w:rPr>
                <w:rFonts w:eastAsia="Myriad Pro" w:cs="Myriad Pro"/>
                <w:lang w:val="en-US"/>
              </w:rPr>
              <w:t>komunalnog</w:t>
            </w:r>
            <w:proofErr w:type="spellEnd"/>
            <w:r w:rsidRPr="00BE7645">
              <w:rPr>
                <w:rFonts w:eastAsia="Myriad Pro" w:cs="Myriad Pro"/>
                <w:lang w:val="en-US"/>
              </w:rPr>
              <w:t xml:space="preserve"> </w:t>
            </w:r>
            <w:proofErr w:type="spellStart"/>
            <w:r w:rsidRPr="00BE7645">
              <w:rPr>
                <w:rFonts w:eastAsia="Myriad Pro" w:cs="Myriad Pro"/>
                <w:lang w:val="en-US"/>
              </w:rPr>
              <w:t>doprinosa</w:t>
            </w:r>
            <w:proofErr w:type="spellEnd"/>
            <w:r w:rsidRPr="00BE7645">
              <w:rPr>
                <w:rFonts w:eastAsia="Myriad Pro" w:cs="Myriad Pro"/>
                <w:lang w:val="en-US"/>
              </w:rPr>
              <w:t xml:space="preserve"> u </w:t>
            </w:r>
            <w:proofErr w:type="spellStart"/>
            <w:r w:rsidRPr="00BE7645">
              <w:rPr>
                <w:rFonts w:eastAsia="Myriad Pro" w:cs="Myriad Pro"/>
                <w:lang w:val="en-US"/>
              </w:rPr>
              <w:t>pojedinačnim</w:t>
            </w:r>
            <w:proofErr w:type="spellEnd"/>
            <w:r w:rsidRPr="00BE7645">
              <w:rPr>
                <w:rFonts w:eastAsia="Myriad Pro" w:cs="Myriad Pro"/>
                <w:lang w:val="en-US"/>
              </w:rPr>
              <w:t xml:space="preserve"> </w:t>
            </w:r>
            <w:proofErr w:type="spellStart"/>
            <w:r w:rsidRPr="00BE7645">
              <w:rPr>
                <w:rFonts w:eastAsia="Myriad Pro" w:cs="Myriad Pro"/>
                <w:lang w:val="en-US"/>
              </w:rPr>
              <w:t>slučajevima</w:t>
            </w:r>
            <w:proofErr w:type="spellEnd"/>
            <w:r w:rsidRPr="00BE7645">
              <w:rPr>
                <w:rFonts w:cs="Arial"/>
                <w:lang w:val="en-US"/>
              </w:rPr>
              <w:t xml:space="preserve"> </w:t>
            </w:r>
            <w:proofErr w:type="spellStart"/>
            <w:r w:rsidRPr="00BE7645">
              <w:rPr>
                <w:rFonts w:cs="Arial"/>
                <w:lang w:val="en-US"/>
              </w:rPr>
              <w:t>nije</w:t>
            </w:r>
            <w:proofErr w:type="spellEnd"/>
            <w:r w:rsidRPr="00BE7645">
              <w:rPr>
                <w:rFonts w:cs="Arial"/>
                <w:lang w:val="en-US"/>
              </w:rPr>
              <w:t xml:space="preserve"> </w:t>
            </w:r>
            <w:proofErr w:type="spellStart"/>
            <w:r w:rsidRPr="00BE7645">
              <w:rPr>
                <w:rFonts w:cs="Arial"/>
                <w:lang w:val="en-US"/>
              </w:rPr>
              <w:t>zaprimljen</w:t>
            </w:r>
            <w:proofErr w:type="spellEnd"/>
            <w:r w:rsidRPr="00BE7645">
              <w:rPr>
                <w:rFonts w:cs="Arial"/>
                <w:lang w:val="en-US"/>
              </w:rPr>
              <w:t xml:space="preserve"> </w:t>
            </w:r>
            <w:proofErr w:type="spellStart"/>
            <w:r w:rsidRPr="00BE7645">
              <w:rPr>
                <w:rFonts w:cs="Arial"/>
                <w:lang w:val="en-US"/>
              </w:rPr>
              <w:t>niti</w:t>
            </w:r>
            <w:proofErr w:type="spellEnd"/>
            <w:r w:rsidRPr="00BE7645">
              <w:rPr>
                <w:rFonts w:cs="Arial"/>
                <w:lang w:val="en-US"/>
              </w:rPr>
              <w:t xml:space="preserve"> </w:t>
            </w:r>
            <w:proofErr w:type="spellStart"/>
            <w:r w:rsidRPr="00BE7645">
              <w:rPr>
                <w:rFonts w:cs="Arial"/>
                <w:lang w:val="en-US"/>
              </w:rPr>
              <w:t>jedan</w:t>
            </w:r>
            <w:proofErr w:type="spellEnd"/>
            <w:r w:rsidRPr="00BE7645">
              <w:rPr>
                <w:rFonts w:cs="Arial"/>
                <w:lang w:val="en-US"/>
              </w:rPr>
              <w:t xml:space="preserve"> </w:t>
            </w:r>
            <w:proofErr w:type="spellStart"/>
            <w:r w:rsidRPr="00BE7645">
              <w:rPr>
                <w:rFonts w:cs="Arial"/>
                <w:lang w:val="en-US"/>
              </w:rPr>
              <w:t>prijedlog</w:t>
            </w:r>
            <w:proofErr w:type="spellEnd"/>
            <w:r w:rsidRPr="00BE7645">
              <w:rPr>
                <w:rFonts w:cs="Arial"/>
                <w:lang w:val="en-US"/>
              </w:rPr>
              <w:t xml:space="preserve">, </w:t>
            </w:r>
            <w:proofErr w:type="spellStart"/>
            <w:r w:rsidRPr="00BE7645">
              <w:rPr>
                <w:rFonts w:cs="Arial"/>
                <w:lang w:val="en-US"/>
              </w:rPr>
              <w:t>primjedba</w:t>
            </w:r>
            <w:proofErr w:type="spellEnd"/>
            <w:r w:rsidRPr="00BE7645">
              <w:rPr>
                <w:rFonts w:cs="Arial"/>
                <w:lang w:val="en-US"/>
              </w:rPr>
              <w:t xml:space="preserve">, </w:t>
            </w:r>
            <w:proofErr w:type="spellStart"/>
            <w:r w:rsidRPr="00BE7645">
              <w:rPr>
                <w:rFonts w:cs="Arial"/>
                <w:lang w:val="en-US"/>
              </w:rPr>
              <w:t>sugestija</w:t>
            </w:r>
            <w:proofErr w:type="spellEnd"/>
            <w:r w:rsidRPr="00BE7645">
              <w:rPr>
                <w:rFonts w:cs="Arial"/>
                <w:lang w:val="en-US"/>
              </w:rPr>
              <w:t xml:space="preserve"> </w:t>
            </w:r>
            <w:proofErr w:type="spellStart"/>
            <w:r w:rsidRPr="00BE7645">
              <w:rPr>
                <w:rFonts w:cs="Arial"/>
                <w:lang w:val="en-US"/>
              </w:rPr>
              <w:t>ili</w:t>
            </w:r>
            <w:proofErr w:type="spellEnd"/>
            <w:r w:rsidRPr="00BE7645">
              <w:rPr>
                <w:rFonts w:cs="Arial"/>
                <w:lang w:val="en-US"/>
              </w:rPr>
              <w:t xml:space="preserve"> </w:t>
            </w:r>
            <w:proofErr w:type="spellStart"/>
            <w:r w:rsidRPr="00BE7645">
              <w:rPr>
                <w:rFonts w:cs="Arial"/>
                <w:lang w:val="en-US"/>
              </w:rPr>
              <w:t>očitovanje</w:t>
            </w:r>
            <w:proofErr w:type="spellEnd"/>
            <w:r w:rsidRPr="00BE7645">
              <w:rPr>
                <w:rFonts w:cs="Arial"/>
                <w:lang w:val="en-US"/>
              </w:rPr>
              <w:t xml:space="preserve"> </w:t>
            </w:r>
            <w:proofErr w:type="spellStart"/>
            <w:r w:rsidRPr="00BE7645">
              <w:rPr>
                <w:rFonts w:cs="Arial"/>
                <w:lang w:val="en-US"/>
              </w:rPr>
              <w:t>zainteresirane</w:t>
            </w:r>
            <w:proofErr w:type="spellEnd"/>
            <w:r w:rsidRPr="00BE7645">
              <w:rPr>
                <w:rFonts w:cs="Arial"/>
                <w:lang w:val="en-US"/>
              </w:rPr>
              <w:t xml:space="preserve"> </w:t>
            </w:r>
            <w:proofErr w:type="spellStart"/>
            <w:r w:rsidRPr="00BE7645">
              <w:rPr>
                <w:rFonts w:cs="Arial"/>
                <w:lang w:val="en-US"/>
              </w:rPr>
              <w:t>javnosti</w:t>
            </w:r>
            <w:proofErr w:type="spellEnd"/>
            <w:r w:rsidRPr="00BE7645">
              <w:rPr>
                <w:rFonts w:cs="Arial"/>
                <w:lang w:val="en-US"/>
              </w:rPr>
              <w:t>.</w:t>
            </w:r>
          </w:p>
        </w:tc>
      </w:tr>
      <w:tr w:rsidR="00BE7645" w:rsidRPr="00BE7645" w14:paraId="5FD35736" w14:textId="77777777" w:rsidTr="00667AD9">
        <w:trPr>
          <w:trHeight w:hRule="exact" w:val="609"/>
        </w:trPr>
        <w:tc>
          <w:tcPr>
            <w:tcW w:w="3937" w:type="dxa"/>
            <w:vMerge w:val="restart"/>
            <w:tcBorders>
              <w:top w:val="single" w:sz="4" w:space="0" w:color="231F20"/>
              <w:left w:val="single" w:sz="4" w:space="0" w:color="231F20"/>
              <w:right w:val="single" w:sz="4" w:space="0" w:color="231F20"/>
            </w:tcBorders>
            <w:shd w:val="clear" w:color="auto" w:fill="DEDCEE"/>
          </w:tcPr>
          <w:p w14:paraId="0CC82FF8" w14:textId="77777777" w:rsidR="00BE7645" w:rsidRPr="00BE7645" w:rsidRDefault="00BE7645" w:rsidP="00BE7645">
            <w:pPr>
              <w:widowControl w:val="0"/>
              <w:spacing w:before="73" w:after="0" w:line="260" w:lineRule="exact"/>
              <w:ind w:left="108" w:right="1150"/>
              <w:rPr>
                <w:rFonts w:eastAsia="Myriad Pro" w:cs="Myriad Pro"/>
                <w:lang w:val="en-US"/>
              </w:rPr>
            </w:pPr>
            <w:r w:rsidRPr="00BE7645">
              <w:rPr>
                <w:rFonts w:eastAsia="Myriad Pro" w:cs="Myriad Pro"/>
                <w:color w:val="231F20"/>
                <w:lang w:val="en-US"/>
              </w:rPr>
              <w:t xml:space="preserve">Je li </w:t>
            </w:r>
            <w:proofErr w:type="spellStart"/>
            <w:r w:rsidRPr="00BE7645">
              <w:rPr>
                <w:rFonts w:eastAsia="Myriad Pro" w:cs="Myriad Pro"/>
                <w:color w:val="231F20"/>
                <w:lang w:val="en-US"/>
              </w:rPr>
              <w:t>nac</w:t>
            </w:r>
            <w:r w:rsidRPr="00BE7645">
              <w:rPr>
                <w:rFonts w:eastAsia="Myriad Pro" w:cs="Myriad Pro"/>
                <w:color w:val="231F20"/>
                <w:spacing w:val="5"/>
                <w:lang w:val="en-US"/>
              </w:rPr>
              <w:t>r</w:t>
            </w:r>
            <w:r w:rsidRPr="00BE7645">
              <w:rPr>
                <w:rFonts w:eastAsia="Myriad Pro" w:cs="Myriad Pro"/>
                <w:color w:val="231F20"/>
                <w:lang w:val="en-US"/>
              </w:rPr>
              <w:t>t</w:t>
            </w:r>
            <w:proofErr w:type="spellEnd"/>
            <w:r w:rsidRPr="00BE7645">
              <w:rPr>
                <w:rFonts w:eastAsia="Myriad Pro" w:cs="Myriad Pro"/>
                <w:color w:val="231F20"/>
                <w:lang w:val="en-US"/>
              </w:rPr>
              <w:t xml:space="preserve"> bio </w:t>
            </w:r>
            <w:proofErr w:type="spellStart"/>
            <w:r w:rsidRPr="00BE7645">
              <w:rPr>
                <w:rFonts w:eastAsia="Myriad Pro" w:cs="Myriad Pro"/>
                <w:color w:val="231F20"/>
                <w:lang w:val="en-US"/>
              </w:rPr>
              <w:t>obj</w:t>
            </w:r>
            <w:r w:rsidRPr="00BE7645">
              <w:rPr>
                <w:rFonts w:eastAsia="Myriad Pro" w:cs="Myriad Pro"/>
                <w:color w:val="231F20"/>
                <w:spacing w:val="-2"/>
                <w:lang w:val="en-US"/>
              </w:rPr>
              <w:t>a</w:t>
            </w:r>
            <w:r w:rsidRPr="00BE7645">
              <w:rPr>
                <w:rFonts w:eastAsia="Myriad Pro" w:cs="Myriad Pro"/>
                <w:color w:val="231F20"/>
                <w:lang w:val="en-US"/>
              </w:rPr>
              <w:t>vljen</w:t>
            </w:r>
            <w:proofErr w:type="spellEnd"/>
            <w:r w:rsidRPr="00BE7645">
              <w:rPr>
                <w:rFonts w:eastAsia="Myriad Pro" w:cs="Myriad Pro"/>
                <w:color w:val="231F20"/>
                <w:lang w:val="en-US"/>
              </w:rPr>
              <w:t xml:space="preserve"> </w:t>
            </w:r>
            <w:proofErr w:type="spellStart"/>
            <w:r w:rsidRPr="00BE7645">
              <w:rPr>
                <w:rFonts w:eastAsia="Myriad Pro" w:cs="Myriad Pro"/>
                <w:color w:val="231F20"/>
                <w:lang w:val="en-US"/>
              </w:rPr>
              <w:t>na</w:t>
            </w:r>
            <w:proofErr w:type="spellEnd"/>
            <w:r w:rsidRPr="00BE7645">
              <w:rPr>
                <w:rFonts w:eastAsia="Myriad Pro" w:cs="Myriad Pro"/>
                <w:color w:val="231F20"/>
                <w:lang w:val="en-US"/>
              </w:rPr>
              <w:t xml:space="preserve"> </w:t>
            </w:r>
            <w:proofErr w:type="spellStart"/>
            <w:r w:rsidRPr="00BE7645">
              <w:rPr>
                <w:rFonts w:eastAsia="Myriad Pro" w:cs="Myriad Pro"/>
                <w:color w:val="231F20"/>
                <w:lang w:val="en-US"/>
              </w:rPr>
              <w:t>in</w:t>
            </w:r>
            <w:r w:rsidRPr="00BE7645">
              <w:rPr>
                <w:rFonts w:eastAsia="Myriad Pro" w:cs="Myriad Pro"/>
                <w:color w:val="231F20"/>
                <w:spacing w:val="-1"/>
                <w:lang w:val="en-US"/>
              </w:rPr>
              <w:t>t</w:t>
            </w:r>
            <w:r w:rsidRPr="00BE7645">
              <w:rPr>
                <w:rFonts w:eastAsia="Myriad Pro" w:cs="Myriad Pro"/>
                <w:color w:val="231F20"/>
                <w:lang w:val="en-US"/>
              </w:rPr>
              <w:t>ernets</w:t>
            </w:r>
            <w:r w:rsidRPr="00BE7645">
              <w:rPr>
                <w:rFonts w:eastAsia="Myriad Pro" w:cs="Myriad Pro"/>
                <w:color w:val="231F20"/>
                <w:spacing w:val="4"/>
                <w:lang w:val="en-US"/>
              </w:rPr>
              <w:t>k</w:t>
            </w:r>
            <w:r w:rsidRPr="00BE7645">
              <w:rPr>
                <w:rFonts w:eastAsia="Myriad Pro" w:cs="Myriad Pro"/>
                <w:color w:val="231F20"/>
                <w:lang w:val="en-US"/>
              </w:rPr>
              <w:t>im</w:t>
            </w:r>
            <w:proofErr w:type="spellEnd"/>
            <w:r w:rsidRPr="00BE7645">
              <w:rPr>
                <w:rFonts w:eastAsia="Myriad Pro" w:cs="Myriad Pro"/>
                <w:color w:val="231F20"/>
                <w:lang w:val="en-US"/>
              </w:rPr>
              <w:t xml:space="preserve"> </w:t>
            </w:r>
            <w:proofErr w:type="spellStart"/>
            <w:r w:rsidRPr="00BE7645">
              <w:rPr>
                <w:rFonts w:eastAsia="Myriad Pro" w:cs="Myriad Pro"/>
                <w:color w:val="231F20"/>
                <w:lang w:val="en-US"/>
              </w:rPr>
              <w:t>stranicama</w:t>
            </w:r>
            <w:proofErr w:type="spellEnd"/>
            <w:r w:rsidRPr="00BE7645">
              <w:rPr>
                <w:rFonts w:eastAsia="Myriad Pro" w:cs="Myriad Pro"/>
                <w:color w:val="231F20"/>
                <w:lang w:val="en-US"/>
              </w:rPr>
              <w:t xml:space="preserve"> </w:t>
            </w:r>
            <w:proofErr w:type="spellStart"/>
            <w:r w:rsidRPr="00BE7645">
              <w:rPr>
                <w:rFonts w:eastAsia="Myriad Pro" w:cs="Myriad Pro"/>
                <w:color w:val="231F20"/>
                <w:lang w:val="en-US"/>
              </w:rPr>
              <w:t>ili</w:t>
            </w:r>
            <w:proofErr w:type="spellEnd"/>
          </w:p>
          <w:p w14:paraId="76E4EEB1" w14:textId="77777777" w:rsidR="00BE7645" w:rsidRPr="00BE7645" w:rsidRDefault="00BE7645" w:rsidP="00BE7645">
            <w:pPr>
              <w:widowControl w:val="0"/>
              <w:spacing w:after="0" w:line="263" w:lineRule="exact"/>
              <w:ind w:left="108" w:right="922"/>
              <w:jc w:val="both"/>
              <w:rPr>
                <w:rFonts w:eastAsia="Myriad Pro" w:cs="Myriad Pro"/>
                <w:lang w:val="en-US"/>
              </w:rPr>
            </w:pPr>
            <w:proofErr w:type="spellStart"/>
            <w:r w:rsidRPr="00BE7645">
              <w:rPr>
                <w:rFonts w:eastAsia="Myriad Pro" w:cs="Myriad Pro"/>
                <w:color w:val="231F20"/>
                <w:lang w:val="en-US"/>
              </w:rPr>
              <w:t>na</w:t>
            </w:r>
            <w:proofErr w:type="spellEnd"/>
            <w:r w:rsidRPr="00BE7645">
              <w:rPr>
                <w:rFonts w:eastAsia="Myriad Pro" w:cs="Myriad Pro"/>
                <w:color w:val="231F20"/>
                <w:lang w:val="en-US"/>
              </w:rPr>
              <w:t xml:space="preserve"> </w:t>
            </w:r>
            <w:proofErr w:type="spellStart"/>
            <w:r w:rsidRPr="00BE7645">
              <w:rPr>
                <w:rFonts w:eastAsia="Myriad Pro" w:cs="Myriad Pro"/>
                <w:color w:val="231F20"/>
                <w:lang w:val="en-US"/>
              </w:rPr>
              <w:t>dru</w:t>
            </w:r>
            <w:r w:rsidRPr="00BE7645">
              <w:rPr>
                <w:rFonts w:eastAsia="Myriad Pro" w:cs="Myriad Pro"/>
                <w:color w:val="231F20"/>
                <w:spacing w:val="-1"/>
                <w:lang w:val="en-US"/>
              </w:rPr>
              <w:t>g</w:t>
            </w:r>
            <w:r w:rsidRPr="00BE7645">
              <w:rPr>
                <w:rFonts w:eastAsia="Myriad Pro" w:cs="Myriad Pro"/>
                <w:color w:val="231F20"/>
                <w:lang w:val="en-US"/>
              </w:rPr>
              <w:t>i</w:t>
            </w:r>
            <w:proofErr w:type="spellEnd"/>
            <w:r w:rsidRPr="00BE7645">
              <w:rPr>
                <w:rFonts w:eastAsia="Myriad Pro" w:cs="Myriad Pro"/>
                <w:color w:val="231F20"/>
                <w:lang w:val="en-US"/>
              </w:rPr>
              <w:t xml:space="preserve"> </w:t>
            </w:r>
            <w:proofErr w:type="spellStart"/>
            <w:r w:rsidRPr="00BE7645">
              <w:rPr>
                <w:rFonts w:eastAsia="Myriad Pro" w:cs="Myriad Pro"/>
                <w:color w:val="231F20"/>
                <w:lang w:val="en-US"/>
              </w:rPr>
              <w:t>odg</w:t>
            </w:r>
            <w:r w:rsidRPr="00BE7645">
              <w:rPr>
                <w:rFonts w:eastAsia="Myriad Pro" w:cs="Myriad Pro"/>
                <w:color w:val="231F20"/>
                <w:spacing w:val="-2"/>
                <w:lang w:val="en-US"/>
              </w:rPr>
              <w:t>o</w:t>
            </w:r>
            <w:r w:rsidRPr="00BE7645">
              <w:rPr>
                <w:rFonts w:eastAsia="Myriad Pro" w:cs="Myriad Pro"/>
                <w:color w:val="231F20"/>
                <w:lang w:val="en-US"/>
              </w:rPr>
              <w:t>varajući</w:t>
            </w:r>
            <w:proofErr w:type="spellEnd"/>
            <w:r w:rsidRPr="00BE7645">
              <w:rPr>
                <w:rFonts w:eastAsia="Myriad Pro" w:cs="Myriad Pro"/>
                <w:color w:val="231F20"/>
                <w:lang w:val="en-US"/>
              </w:rPr>
              <w:t xml:space="preserve"> </w:t>
            </w:r>
            <w:proofErr w:type="spellStart"/>
            <w:r w:rsidRPr="00BE7645">
              <w:rPr>
                <w:rFonts w:eastAsia="Myriad Pro" w:cs="Myriad Pro"/>
                <w:color w:val="231F20"/>
                <w:lang w:val="en-US"/>
              </w:rPr>
              <w:t>način</w:t>
            </w:r>
            <w:proofErr w:type="spellEnd"/>
            <w:r w:rsidRPr="00BE7645">
              <w:rPr>
                <w:rFonts w:eastAsia="Myriad Pro" w:cs="Myriad Pro"/>
                <w:color w:val="231F20"/>
                <w:lang w:val="en-US"/>
              </w:rPr>
              <w:t>?</w:t>
            </w:r>
          </w:p>
          <w:p w14:paraId="47A605F2" w14:textId="77777777" w:rsidR="00BE7645" w:rsidRPr="00BE7645" w:rsidRDefault="00BE7645" w:rsidP="00BE7645">
            <w:pPr>
              <w:widowControl w:val="0"/>
              <w:spacing w:before="82" w:after="0" w:line="260" w:lineRule="exact"/>
              <w:ind w:left="108" w:right="229"/>
              <w:jc w:val="both"/>
              <w:rPr>
                <w:rFonts w:eastAsia="Myriad Pro" w:cs="Myriad Pro"/>
                <w:lang w:val="en-US"/>
              </w:rPr>
            </w:pPr>
            <w:proofErr w:type="spellStart"/>
            <w:r w:rsidRPr="00BE7645">
              <w:rPr>
                <w:rFonts w:eastAsia="Myriad Pro" w:cs="Myriad Pro"/>
                <w:color w:val="231F20"/>
                <w:lang w:val="en-US"/>
              </w:rPr>
              <w:t>Ako</w:t>
            </w:r>
            <w:proofErr w:type="spellEnd"/>
            <w:r w:rsidRPr="00BE7645">
              <w:rPr>
                <w:rFonts w:eastAsia="Myriad Pro" w:cs="Myriad Pro"/>
                <w:color w:val="231F20"/>
                <w:lang w:val="en-US"/>
              </w:rPr>
              <w:t xml:space="preserve"> jest, </w:t>
            </w:r>
            <w:proofErr w:type="spellStart"/>
            <w:r w:rsidRPr="00BE7645">
              <w:rPr>
                <w:rFonts w:eastAsia="Myriad Pro" w:cs="Myriad Pro"/>
                <w:color w:val="231F20"/>
                <w:spacing w:val="4"/>
                <w:lang w:val="en-US"/>
              </w:rPr>
              <w:t>k</w:t>
            </w:r>
            <w:r w:rsidRPr="00BE7645">
              <w:rPr>
                <w:rFonts w:eastAsia="Myriad Pro" w:cs="Myriad Pro"/>
                <w:color w:val="231F20"/>
                <w:lang w:val="en-US"/>
              </w:rPr>
              <w:t>ada</w:t>
            </w:r>
            <w:proofErr w:type="spellEnd"/>
            <w:r w:rsidRPr="00BE7645">
              <w:rPr>
                <w:rFonts w:eastAsia="Myriad Pro" w:cs="Myriad Pro"/>
                <w:color w:val="231F20"/>
                <w:lang w:val="en-US"/>
              </w:rPr>
              <w:t xml:space="preserve"> je </w:t>
            </w:r>
            <w:proofErr w:type="spellStart"/>
            <w:r w:rsidRPr="00BE7645">
              <w:rPr>
                <w:rFonts w:eastAsia="Myriad Pro" w:cs="Myriad Pro"/>
                <w:color w:val="231F20"/>
                <w:lang w:val="en-US"/>
              </w:rPr>
              <w:t>nac</w:t>
            </w:r>
            <w:r w:rsidRPr="00BE7645">
              <w:rPr>
                <w:rFonts w:eastAsia="Myriad Pro" w:cs="Myriad Pro"/>
                <w:color w:val="231F20"/>
                <w:spacing w:val="5"/>
                <w:lang w:val="en-US"/>
              </w:rPr>
              <w:t>r</w:t>
            </w:r>
            <w:r w:rsidRPr="00BE7645">
              <w:rPr>
                <w:rFonts w:eastAsia="Myriad Pro" w:cs="Myriad Pro"/>
                <w:color w:val="231F20"/>
                <w:lang w:val="en-US"/>
              </w:rPr>
              <w:t>t</w:t>
            </w:r>
            <w:proofErr w:type="spellEnd"/>
            <w:r w:rsidRPr="00BE7645">
              <w:rPr>
                <w:rFonts w:eastAsia="Myriad Pro" w:cs="Myriad Pro"/>
                <w:color w:val="231F20"/>
                <w:lang w:val="en-US"/>
              </w:rPr>
              <w:t xml:space="preserve"> </w:t>
            </w:r>
            <w:proofErr w:type="spellStart"/>
            <w:r w:rsidRPr="00BE7645">
              <w:rPr>
                <w:rFonts w:eastAsia="Myriad Pro" w:cs="Myriad Pro"/>
                <w:color w:val="231F20"/>
                <w:lang w:val="en-US"/>
              </w:rPr>
              <w:t>obj</w:t>
            </w:r>
            <w:r w:rsidRPr="00BE7645">
              <w:rPr>
                <w:rFonts w:eastAsia="Myriad Pro" w:cs="Myriad Pro"/>
                <w:color w:val="231F20"/>
                <w:spacing w:val="-2"/>
                <w:lang w:val="en-US"/>
              </w:rPr>
              <w:t>a</w:t>
            </w:r>
            <w:r w:rsidRPr="00BE7645">
              <w:rPr>
                <w:rFonts w:eastAsia="Myriad Pro" w:cs="Myriad Pro"/>
                <w:color w:val="231F20"/>
                <w:lang w:val="en-US"/>
              </w:rPr>
              <w:t>vljen</w:t>
            </w:r>
            <w:proofErr w:type="spellEnd"/>
            <w:r w:rsidRPr="00BE7645">
              <w:rPr>
                <w:rFonts w:eastAsia="Myriad Pro" w:cs="Myriad Pro"/>
                <w:color w:val="231F20"/>
                <w:lang w:val="en-US"/>
              </w:rPr>
              <w:t xml:space="preserve">, </w:t>
            </w:r>
            <w:proofErr w:type="spellStart"/>
            <w:r w:rsidRPr="00BE7645">
              <w:rPr>
                <w:rFonts w:eastAsia="Myriad Pro" w:cs="Myriad Pro"/>
                <w:color w:val="231F20"/>
                <w:lang w:val="en-US"/>
              </w:rPr>
              <w:t>na</w:t>
            </w:r>
            <w:proofErr w:type="spellEnd"/>
            <w:r w:rsidRPr="00BE7645">
              <w:rPr>
                <w:rFonts w:eastAsia="Myriad Pro" w:cs="Myriad Pro"/>
                <w:color w:val="231F20"/>
                <w:lang w:val="en-US"/>
              </w:rPr>
              <w:t xml:space="preserve"> </w:t>
            </w:r>
            <w:proofErr w:type="spellStart"/>
            <w:r w:rsidRPr="00BE7645">
              <w:rPr>
                <w:rFonts w:eastAsia="Myriad Pro" w:cs="Myriad Pro"/>
                <w:color w:val="231F20"/>
                <w:lang w:val="en-US"/>
              </w:rPr>
              <w:t>kojoj</w:t>
            </w:r>
            <w:proofErr w:type="spellEnd"/>
            <w:r w:rsidRPr="00BE7645">
              <w:rPr>
                <w:rFonts w:eastAsia="Myriad Pro" w:cs="Myriad Pro"/>
                <w:color w:val="231F20"/>
                <w:lang w:val="en-US"/>
              </w:rPr>
              <w:t xml:space="preserve"> </w:t>
            </w:r>
            <w:proofErr w:type="spellStart"/>
            <w:r w:rsidRPr="00BE7645">
              <w:rPr>
                <w:rFonts w:eastAsia="Myriad Pro" w:cs="Myriad Pro"/>
                <w:color w:val="231F20"/>
                <w:lang w:val="en-US"/>
              </w:rPr>
              <w:t>in</w:t>
            </w:r>
            <w:r w:rsidRPr="00BE7645">
              <w:rPr>
                <w:rFonts w:eastAsia="Myriad Pro" w:cs="Myriad Pro"/>
                <w:color w:val="231F20"/>
                <w:spacing w:val="-1"/>
                <w:lang w:val="en-US"/>
              </w:rPr>
              <w:t>t</w:t>
            </w:r>
            <w:r w:rsidRPr="00BE7645">
              <w:rPr>
                <w:rFonts w:eastAsia="Myriad Pro" w:cs="Myriad Pro"/>
                <w:color w:val="231F20"/>
                <w:lang w:val="en-US"/>
              </w:rPr>
              <w:t>ernetskoj</w:t>
            </w:r>
            <w:proofErr w:type="spellEnd"/>
            <w:r w:rsidRPr="00BE7645">
              <w:rPr>
                <w:rFonts w:eastAsia="Myriad Pro" w:cs="Myriad Pro"/>
                <w:color w:val="231F20"/>
                <w:lang w:val="en-US"/>
              </w:rPr>
              <w:t xml:space="preserve"> </w:t>
            </w:r>
            <w:proofErr w:type="spellStart"/>
            <w:r w:rsidRPr="00BE7645">
              <w:rPr>
                <w:rFonts w:eastAsia="Myriad Pro" w:cs="Myriad Pro"/>
                <w:color w:val="231F20"/>
                <w:lang w:val="en-US"/>
              </w:rPr>
              <w:t>stranici</w:t>
            </w:r>
            <w:proofErr w:type="spellEnd"/>
            <w:r w:rsidRPr="00BE7645">
              <w:rPr>
                <w:rFonts w:eastAsia="Myriad Pro" w:cs="Myriad Pro"/>
                <w:color w:val="231F20"/>
                <w:lang w:val="en-US"/>
              </w:rPr>
              <w:t xml:space="preserve"> </w:t>
            </w:r>
            <w:proofErr w:type="spellStart"/>
            <w:r w:rsidRPr="00BE7645">
              <w:rPr>
                <w:rFonts w:eastAsia="Myriad Pro" w:cs="Myriad Pro"/>
                <w:color w:val="231F20"/>
                <w:lang w:val="en-US"/>
              </w:rPr>
              <w:t>i</w:t>
            </w:r>
            <w:proofErr w:type="spellEnd"/>
            <w:r w:rsidRPr="00BE7645">
              <w:rPr>
                <w:rFonts w:eastAsia="Myriad Pro" w:cs="Myriad Pro"/>
                <w:color w:val="231F20"/>
                <w:lang w:val="en-US"/>
              </w:rPr>
              <w:t xml:space="preserve"> </w:t>
            </w:r>
            <w:proofErr w:type="spellStart"/>
            <w:r w:rsidRPr="00BE7645">
              <w:rPr>
                <w:rFonts w:eastAsia="Myriad Pro" w:cs="Myriad Pro"/>
                <w:color w:val="231F20"/>
                <w:lang w:val="en-US"/>
              </w:rPr>
              <w:t>koliko</w:t>
            </w:r>
            <w:proofErr w:type="spellEnd"/>
            <w:r w:rsidRPr="00BE7645">
              <w:rPr>
                <w:rFonts w:eastAsia="Myriad Pro" w:cs="Myriad Pro"/>
                <w:color w:val="231F20"/>
                <w:lang w:val="en-US"/>
              </w:rPr>
              <w:t xml:space="preserve"> je </w:t>
            </w:r>
            <w:proofErr w:type="spellStart"/>
            <w:r w:rsidRPr="00BE7645">
              <w:rPr>
                <w:rFonts w:eastAsia="Myriad Pro" w:cs="Myriad Pro"/>
                <w:color w:val="231F20"/>
                <w:lang w:val="en-US"/>
              </w:rPr>
              <w:t>v</w:t>
            </w:r>
            <w:r w:rsidRPr="00BE7645">
              <w:rPr>
                <w:rFonts w:eastAsia="Myriad Pro" w:cs="Myriad Pro"/>
                <w:color w:val="231F20"/>
                <w:spacing w:val="-2"/>
                <w:lang w:val="en-US"/>
              </w:rPr>
              <w:t>r</w:t>
            </w:r>
            <w:r w:rsidRPr="00BE7645">
              <w:rPr>
                <w:rFonts w:eastAsia="Myriad Pro" w:cs="Myriad Pro"/>
                <w:color w:val="231F20"/>
                <w:lang w:val="en-US"/>
              </w:rPr>
              <w:t>emena</w:t>
            </w:r>
            <w:proofErr w:type="spellEnd"/>
            <w:r w:rsidRPr="00BE7645">
              <w:rPr>
                <w:rFonts w:eastAsia="Myriad Pro" w:cs="Myriad Pro"/>
                <w:color w:val="231F20"/>
                <w:lang w:val="en-US"/>
              </w:rPr>
              <w:t xml:space="preserve"> </w:t>
            </w:r>
            <w:proofErr w:type="spellStart"/>
            <w:r w:rsidRPr="00BE7645">
              <w:rPr>
                <w:rFonts w:eastAsia="Myriad Pro" w:cs="Myriad Pro"/>
                <w:color w:val="231F20"/>
                <w:lang w:val="en-US"/>
              </w:rPr>
              <w:t>ost</w:t>
            </w:r>
            <w:r w:rsidRPr="00BE7645">
              <w:rPr>
                <w:rFonts w:eastAsia="Myriad Pro" w:cs="Myriad Pro"/>
                <w:color w:val="231F20"/>
                <w:spacing w:val="-2"/>
                <w:lang w:val="en-US"/>
              </w:rPr>
              <w:t>a</w:t>
            </w:r>
            <w:r w:rsidRPr="00BE7645">
              <w:rPr>
                <w:rFonts w:eastAsia="Myriad Pro" w:cs="Myriad Pro"/>
                <w:color w:val="231F20"/>
                <w:lang w:val="en-US"/>
              </w:rPr>
              <w:t>vljeno</w:t>
            </w:r>
            <w:proofErr w:type="spellEnd"/>
            <w:r w:rsidRPr="00BE7645">
              <w:rPr>
                <w:rFonts w:eastAsia="Myriad Pro" w:cs="Myriad Pro"/>
                <w:color w:val="231F20"/>
                <w:lang w:val="en-US"/>
              </w:rPr>
              <w:t xml:space="preserve"> za </w:t>
            </w:r>
            <w:proofErr w:type="spellStart"/>
            <w:r w:rsidRPr="00BE7645">
              <w:rPr>
                <w:rFonts w:eastAsia="Myriad Pro" w:cs="Myriad Pro"/>
                <w:color w:val="231F20"/>
                <w:lang w:val="en-US"/>
              </w:rPr>
              <w:t>s</w:t>
            </w:r>
            <w:r w:rsidRPr="00BE7645">
              <w:rPr>
                <w:rFonts w:eastAsia="Myriad Pro" w:cs="Myriad Pro"/>
                <w:color w:val="231F20"/>
                <w:spacing w:val="-2"/>
                <w:lang w:val="en-US"/>
              </w:rPr>
              <w:t>a</w:t>
            </w:r>
            <w:r w:rsidRPr="00BE7645">
              <w:rPr>
                <w:rFonts w:eastAsia="Myriad Pro" w:cs="Myriad Pro"/>
                <w:color w:val="231F20"/>
                <w:lang w:val="en-US"/>
              </w:rPr>
              <w:t>vje</w:t>
            </w:r>
            <w:r w:rsidRPr="00BE7645">
              <w:rPr>
                <w:rFonts w:eastAsia="Myriad Pro" w:cs="Myriad Pro"/>
                <w:color w:val="231F20"/>
                <w:spacing w:val="-1"/>
                <w:lang w:val="en-US"/>
              </w:rPr>
              <w:t>t</w:t>
            </w:r>
            <w:r w:rsidRPr="00BE7645">
              <w:rPr>
                <w:rFonts w:eastAsia="Myriad Pro" w:cs="Myriad Pro"/>
                <w:color w:val="231F20"/>
                <w:spacing w:val="-2"/>
                <w:lang w:val="en-US"/>
              </w:rPr>
              <w:t>o</w:t>
            </w:r>
            <w:r w:rsidRPr="00BE7645">
              <w:rPr>
                <w:rFonts w:eastAsia="Myriad Pro" w:cs="Myriad Pro"/>
                <w:color w:val="231F20"/>
                <w:spacing w:val="-1"/>
                <w:lang w:val="en-US"/>
              </w:rPr>
              <w:t>v</w:t>
            </w:r>
            <w:r w:rsidRPr="00BE7645">
              <w:rPr>
                <w:rFonts w:eastAsia="Myriad Pro" w:cs="Myriad Pro"/>
                <w:color w:val="231F20"/>
                <w:lang w:val="en-US"/>
              </w:rPr>
              <w:t>anje</w:t>
            </w:r>
            <w:proofErr w:type="spellEnd"/>
            <w:r w:rsidRPr="00BE7645">
              <w:rPr>
                <w:rFonts w:eastAsia="Myriad Pro" w:cs="Myriad Pro"/>
                <w:color w:val="231F20"/>
                <w:lang w:val="en-US"/>
              </w:rPr>
              <w:t>?</w:t>
            </w:r>
          </w:p>
          <w:p w14:paraId="473EE251" w14:textId="77777777" w:rsidR="00BE7645" w:rsidRPr="00BE7645" w:rsidRDefault="00BE7645" w:rsidP="00BE7645">
            <w:pPr>
              <w:widowControl w:val="0"/>
              <w:spacing w:before="83" w:after="0" w:line="240" w:lineRule="auto"/>
              <w:ind w:left="108" w:right="2170"/>
              <w:jc w:val="both"/>
              <w:rPr>
                <w:rFonts w:eastAsia="Myriad Pro" w:cs="Myriad Pro"/>
                <w:lang w:val="en-US"/>
              </w:rPr>
            </w:pPr>
            <w:proofErr w:type="spellStart"/>
            <w:r w:rsidRPr="00BE7645">
              <w:rPr>
                <w:rFonts w:eastAsia="Myriad Pro" w:cs="Myriad Pro"/>
                <w:color w:val="231F20"/>
                <w:lang w:val="en-US"/>
              </w:rPr>
              <w:t>Ako</w:t>
            </w:r>
            <w:proofErr w:type="spellEnd"/>
            <w:r w:rsidRPr="00BE7645">
              <w:rPr>
                <w:rFonts w:eastAsia="Myriad Pro" w:cs="Myriad Pro"/>
                <w:color w:val="231F20"/>
                <w:lang w:val="en-US"/>
              </w:rPr>
              <w:t xml:space="preserve"> </w:t>
            </w:r>
            <w:proofErr w:type="spellStart"/>
            <w:proofErr w:type="gramStart"/>
            <w:r w:rsidRPr="00BE7645">
              <w:rPr>
                <w:rFonts w:eastAsia="Myriad Pro" w:cs="Myriad Pro"/>
                <w:color w:val="231F20"/>
                <w:lang w:val="en-US"/>
              </w:rPr>
              <w:t>nij</w:t>
            </w:r>
            <w:r w:rsidRPr="00BE7645">
              <w:rPr>
                <w:rFonts w:eastAsia="Myriad Pro" w:cs="Myriad Pro"/>
                <w:color w:val="231F20"/>
                <w:spacing w:val="-3"/>
                <w:lang w:val="en-US"/>
              </w:rPr>
              <w:t>e</w:t>
            </w:r>
            <w:r w:rsidRPr="00BE7645">
              <w:rPr>
                <w:rFonts w:eastAsia="Myriad Pro" w:cs="Myriad Pro"/>
                <w:color w:val="231F20"/>
                <w:lang w:val="en-US"/>
              </w:rPr>
              <w:t>,zaš</w:t>
            </w:r>
            <w:r w:rsidRPr="00BE7645">
              <w:rPr>
                <w:rFonts w:eastAsia="Myriad Pro" w:cs="Myriad Pro"/>
                <w:color w:val="231F20"/>
                <w:spacing w:val="-1"/>
                <w:lang w:val="en-US"/>
              </w:rPr>
              <w:t>t</w:t>
            </w:r>
            <w:r w:rsidRPr="00BE7645">
              <w:rPr>
                <w:rFonts w:eastAsia="Myriad Pro" w:cs="Myriad Pro"/>
                <w:color w:val="231F20"/>
                <w:lang w:val="en-US"/>
              </w:rPr>
              <w:t>o</w:t>
            </w:r>
            <w:proofErr w:type="spellEnd"/>
            <w:proofErr w:type="gramEnd"/>
            <w:r w:rsidRPr="00BE7645">
              <w:rPr>
                <w:rFonts w:eastAsia="Myriad Pro" w:cs="Myriad Pro"/>
                <w:color w:val="231F20"/>
                <w:lang w:val="en-US"/>
              </w:rPr>
              <w:t>?</w:t>
            </w:r>
          </w:p>
        </w:tc>
        <w:tc>
          <w:tcPr>
            <w:tcW w:w="1812" w:type="dxa"/>
            <w:tcBorders>
              <w:top w:val="single" w:sz="4" w:space="0" w:color="231F20"/>
              <w:left w:val="single" w:sz="4" w:space="0" w:color="231F20"/>
              <w:bottom w:val="single" w:sz="4" w:space="0" w:color="231F20"/>
              <w:right w:val="single" w:sz="4" w:space="0" w:color="231F20"/>
            </w:tcBorders>
            <w:shd w:val="clear" w:color="auto" w:fill="DEDCEE"/>
          </w:tcPr>
          <w:p w14:paraId="527D0941" w14:textId="77777777" w:rsidR="00BE7645" w:rsidRPr="00BE7645" w:rsidRDefault="00BE7645" w:rsidP="00BE7645">
            <w:pPr>
              <w:widowControl w:val="0"/>
              <w:rPr>
                <w:lang w:val="en-US"/>
              </w:rPr>
            </w:pPr>
            <w:r w:rsidRPr="00BE7645">
              <w:rPr>
                <w:lang w:val="en-US"/>
              </w:rPr>
              <w:t xml:space="preserve">   Da</w:t>
            </w:r>
          </w:p>
        </w:tc>
        <w:tc>
          <w:tcPr>
            <w:tcW w:w="3930" w:type="dxa"/>
            <w:tcBorders>
              <w:top w:val="single" w:sz="4" w:space="0" w:color="231F20"/>
              <w:left w:val="single" w:sz="4" w:space="0" w:color="231F20"/>
              <w:bottom w:val="single" w:sz="4" w:space="0" w:color="231F20"/>
              <w:right w:val="single" w:sz="4" w:space="0" w:color="231F20"/>
            </w:tcBorders>
            <w:shd w:val="clear" w:color="auto" w:fill="DEDCEE"/>
          </w:tcPr>
          <w:p w14:paraId="21D8D590" w14:textId="77777777" w:rsidR="00BE7645" w:rsidRPr="00BE7645" w:rsidRDefault="00BE7645" w:rsidP="00BE7645">
            <w:pPr>
              <w:widowControl w:val="0"/>
              <w:spacing w:before="3" w:after="0" w:line="120" w:lineRule="exact"/>
              <w:rPr>
                <w:sz w:val="12"/>
                <w:szCs w:val="12"/>
                <w:lang w:val="en-US"/>
              </w:rPr>
            </w:pPr>
          </w:p>
          <w:p w14:paraId="1685ABB7" w14:textId="77777777" w:rsidR="00BE7645" w:rsidRPr="00BE7645" w:rsidRDefault="00BE7645" w:rsidP="00BE7645">
            <w:pPr>
              <w:widowControl w:val="0"/>
              <w:spacing w:after="0" w:line="240" w:lineRule="auto"/>
              <w:ind w:left="108" w:right="-20"/>
              <w:rPr>
                <w:rFonts w:eastAsia="Myriad Pro" w:cs="Myriad Pro"/>
                <w:color w:val="231F20"/>
                <w:spacing w:val="1"/>
                <w:lang w:val="en-US"/>
              </w:rPr>
            </w:pPr>
            <w:proofErr w:type="spellStart"/>
            <w:r w:rsidRPr="00BE7645">
              <w:rPr>
                <w:rFonts w:eastAsia="Myriad Pro" w:cs="Myriad Pro"/>
                <w:color w:val="231F20"/>
                <w:lang w:val="en-US"/>
              </w:rPr>
              <w:t>Internets</w:t>
            </w:r>
            <w:r w:rsidRPr="00BE7645">
              <w:rPr>
                <w:rFonts w:eastAsia="Myriad Pro" w:cs="Myriad Pro"/>
                <w:color w:val="231F20"/>
                <w:spacing w:val="-3"/>
                <w:lang w:val="en-US"/>
              </w:rPr>
              <w:t>k</w:t>
            </w:r>
            <w:r w:rsidRPr="00BE7645">
              <w:rPr>
                <w:rFonts w:eastAsia="Myriad Pro" w:cs="Myriad Pro"/>
                <w:color w:val="231F20"/>
                <w:lang w:val="en-US"/>
              </w:rPr>
              <w:t>a</w:t>
            </w:r>
            <w:proofErr w:type="spellEnd"/>
            <w:r w:rsidRPr="00BE7645">
              <w:rPr>
                <w:rFonts w:eastAsia="Myriad Pro" w:cs="Myriad Pro"/>
                <w:color w:val="231F20"/>
                <w:lang w:val="en-US"/>
              </w:rPr>
              <w:t xml:space="preserve"> </w:t>
            </w:r>
            <w:proofErr w:type="spellStart"/>
            <w:r w:rsidRPr="00BE7645">
              <w:rPr>
                <w:rFonts w:eastAsia="Myriad Pro" w:cs="Myriad Pro"/>
                <w:color w:val="231F20"/>
                <w:lang w:val="en-US"/>
              </w:rPr>
              <w:t>st</w:t>
            </w:r>
            <w:r w:rsidRPr="00BE7645">
              <w:rPr>
                <w:rFonts w:eastAsia="Myriad Pro" w:cs="Myriad Pro"/>
                <w:color w:val="231F20"/>
                <w:spacing w:val="-3"/>
                <w:lang w:val="en-US"/>
              </w:rPr>
              <w:t>r</w:t>
            </w:r>
            <w:r w:rsidRPr="00BE7645">
              <w:rPr>
                <w:rFonts w:eastAsia="Myriad Pro" w:cs="Myriad Pro"/>
                <w:color w:val="231F20"/>
                <w:lang w:val="en-US"/>
              </w:rPr>
              <w:t>ani</w:t>
            </w:r>
            <w:r w:rsidRPr="00BE7645">
              <w:rPr>
                <w:rFonts w:eastAsia="Myriad Pro" w:cs="Myriad Pro"/>
                <w:color w:val="231F20"/>
                <w:spacing w:val="-2"/>
                <w:lang w:val="en-US"/>
              </w:rPr>
              <w:t>c</w:t>
            </w:r>
            <w:r w:rsidRPr="00BE7645">
              <w:rPr>
                <w:rFonts w:eastAsia="Myriad Pro" w:cs="Myriad Pro"/>
                <w:color w:val="231F20"/>
                <w:lang w:val="en-US"/>
              </w:rPr>
              <w:t>a</w:t>
            </w:r>
            <w:proofErr w:type="spellEnd"/>
            <w:r w:rsidRPr="00BE7645">
              <w:rPr>
                <w:rFonts w:eastAsia="Myriad Pro" w:cs="Myriad Pro"/>
                <w:color w:val="231F20"/>
                <w:lang w:val="en-US"/>
              </w:rPr>
              <w:t xml:space="preserve"> </w:t>
            </w:r>
            <w:proofErr w:type="spellStart"/>
            <w:r w:rsidRPr="00BE7645">
              <w:rPr>
                <w:rFonts w:eastAsia="Myriad Pro" w:cs="Myriad Pro"/>
                <w:color w:val="231F20"/>
                <w:spacing w:val="1"/>
                <w:lang w:val="en-US"/>
              </w:rPr>
              <w:t>Grada</w:t>
            </w:r>
            <w:proofErr w:type="spellEnd"/>
            <w:r w:rsidRPr="00BE7645">
              <w:rPr>
                <w:rFonts w:eastAsia="Myriad Pro" w:cs="Myriad Pro"/>
                <w:color w:val="231F20"/>
                <w:spacing w:val="1"/>
                <w:lang w:val="en-US"/>
              </w:rPr>
              <w:t xml:space="preserve"> </w:t>
            </w:r>
            <w:proofErr w:type="spellStart"/>
            <w:r w:rsidRPr="00BE7645">
              <w:rPr>
                <w:rFonts w:eastAsia="Myriad Pro" w:cs="Myriad Pro"/>
                <w:color w:val="231F20"/>
                <w:spacing w:val="1"/>
                <w:lang w:val="en-US"/>
              </w:rPr>
              <w:t>Karlovca</w:t>
            </w:r>
            <w:proofErr w:type="spellEnd"/>
            <w:r w:rsidRPr="00BE7645">
              <w:rPr>
                <w:rFonts w:eastAsia="Myriad Pro" w:cs="Myriad Pro"/>
                <w:color w:val="231F20"/>
                <w:spacing w:val="1"/>
                <w:lang w:val="en-US"/>
              </w:rPr>
              <w:t>,</w:t>
            </w:r>
          </w:p>
          <w:p w14:paraId="21193A03" w14:textId="77777777" w:rsidR="00BE7645" w:rsidRPr="00BE7645" w:rsidRDefault="00BE7645" w:rsidP="00BE7645">
            <w:pPr>
              <w:widowControl w:val="0"/>
              <w:spacing w:after="0" w:line="240" w:lineRule="auto"/>
              <w:ind w:left="108" w:right="-20"/>
              <w:rPr>
                <w:rFonts w:eastAsia="Myriad Pro" w:cs="Myriad Pro"/>
                <w:lang w:val="en-US"/>
              </w:rPr>
            </w:pPr>
          </w:p>
        </w:tc>
      </w:tr>
      <w:tr w:rsidR="00BE7645" w:rsidRPr="00BE7645" w14:paraId="0F6FD2EE" w14:textId="77777777" w:rsidTr="00667AD9">
        <w:trPr>
          <w:trHeight w:hRule="exact" w:val="1141"/>
        </w:trPr>
        <w:tc>
          <w:tcPr>
            <w:tcW w:w="3937" w:type="dxa"/>
            <w:vMerge/>
            <w:tcBorders>
              <w:left w:val="single" w:sz="4" w:space="0" w:color="231F20"/>
              <w:right w:val="single" w:sz="4" w:space="0" w:color="231F20"/>
            </w:tcBorders>
            <w:shd w:val="clear" w:color="auto" w:fill="DEDCEE"/>
          </w:tcPr>
          <w:p w14:paraId="49C58F74" w14:textId="77777777" w:rsidR="00BE7645" w:rsidRPr="00BE7645" w:rsidRDefault="00BE7645" w:rsidP="00BE7645">
            <w:pPr>
              <w:widowControl w:val="0"/>
              <w:rPr>
                <w:lang w:val="en-US"/>
              </w:rPr>
            </w:pPr>
          </w:p>
        </w:tc>
        <w:tc>
          <w:tcPr>
            <w:tcW w:w="1812" w:type="dxa"/>
            <w:tcBorders>
              <w:top w:val="single" w:sz="4" w:space="0" w:color="231F20"/>
              <w:left w:val="single" w:sz="4" w:space="0" w:color="231F20"/>
              <w:bottom w:val="single" w:sz="4" w:space="0" w:color="231F20"/>
              <w:right w:val="single" w:sz="4" w:space="0" w:color="231F20"/>
            </w:tcBorders>
            <w:shd w:val="clear" w:color="auto" w:fill="DEDCEE"/>
          </w:tcPr>
          <w:p w14:paraId="3B1D3101" w14:textId="77777777" w:rsidR="00BE7645" w:rsidRPr="00BE7645" w:rsidRDefault="00BE7645" w:rsidP="00BE7645">
            <w:pPr>
              <w:widowControl w:val="0"/>
              <w:rPr>
                <w:lang w:val="en-US"/>
              </w:rPr>
            </w:pPr>
            <w:proofErr w:type="spellStart"/>
            <w:r w:rsidRPr="00BE7645">
              <w:rPr>
                <w:lang w:val="en-US"/>
              </w:rPr>
              <w:t>Nacrt</w:t>
            </w:r>
            <w:proofErr w:type="spellEnd"/>
            <w:r w:rsidRPr="00BE7645">
              <w:rPr>
                <w:lang w:val="en-US"/>
              </w:rPr>
              <w:t xml:space="preserve"> je </w:t>
            </w:r>
            <w:proofErr w:type="spellStart"/>
            <w:r w:rsidRPr="00BE7645">
              <w:rPr>
                <w:lang w:val="en-US"/>
              </w:rPr>
              <w:t>objavljen</w:t>
            </w:r>
            <w:proofErr w:type="spellEnd"/>
            <w:r w:rsidRPr="00BE7645">
              <w:rPr>
                <w:lang w:val="en-US"/>
              </w:rPr>
              <w:t xml:space="preserve"> 17. </w:t>
            </w:r>
            <w:proofErr w:type="spellStart"/>
            <w:r w:rsidRPr="00BE7645">
              <w:rPr>
                <w:lang w:val="en-US"/>
              </w:rPr>
              <w:t>veljače</w:t>
            </w:r>
            <w:proofErr w:type="spellEnd"/>
            <w:r w:rsidRPr="00BE7645">
              <w:rPr>
                <w:lang w:val="en-US"/>
              </w:rPr>
              <w:t xml:space="preserve"> 2022.godine</w:t>
            </w:r>
          </w:p>
        </w:tc>
        <w:tc>
          <w:tcPr>
            <w:tcW w:w="3930" w:type="dxa"/>
            <w:tcBorders>
              <w:top w:val="single" w:sz="4" w:space="0" w:color="231F20"/>
              <w:left w:val="single" w:sz="4" w:space="0" w:color="231F20"/>
              <w:bottom w:val="single" w:sz="4" w:space="0" w:color="231F20"/>
              <w:right w:val="single" w:sz="4" w:space="0" w:color="231F20"/>
            </w:tcBorders>
            <w:shd w:val="clear" w:color="auto" w:fill="DEDCEE"/>
          </w:tcPr>
          <w:p w14:paraId="69EDC15D" w14:textId="77777777" w:rsidR="00BE7645" w:rsidRPr="00BE7645" w:rsidRDefault="00BE7645" w:rsidP="00BE7645">
            <w:pPr>
              <w:widowControl w:val="0"/>
              <w:spacing w:after="0" w:line="240" w:lineRule="auto"/>
              <w:ind w:left="108" w:right="-20"/>
              <w:rPr>
                <w:rFonts w:eastAsia="Myriad Pro" w:cs="Myriad Pro"/>
                <w:color w:val="231F20"/>
                <w:spacing w:val="1"/>
                <w:lang w:val="en-US"/>
              </w:rPr>
            </w:pPr>
            <w:proofErr w:type="spellStart"/>
            <w:r w:rsidRPr="00BE7645">
              <w:rPr>
                <w:rFonts w:eastAsia="Myriad Pro" w:cs="Myriad Pro"/>
                <w:color w:val="231F20"/>
                <w:lang w:val="en-US"/>
              </w:rPr>
              <w:t>Internets</w:t>
            </w:r>
            <w:r w:rsidRPr="00BE7645">
              <w:rPr>
                <w:rFonts w:eastAsia="Myriad Pro" w:cs="Myriad Pro"/>
                <w:color w:val="231F20"/>
                <w:spacing w:val="-3"/>
                <w:lang w:val="en-US"/>
              </w:rPr>
              <w:t>k</w:t>
            </w:r>
            <w:r w:rsidRPr="00BE7645">
              <w:rPr>
                <w:rFonts w:eastAsia="Myriad Pro" w:cs="Myriad Pro"/>
                <w:color w:val="231F20"/>
                <w:lang w:val="en-US"/>
              </w:rPr>
              <w:t>a</w:t>
            </w:r>
            <w:proofErr w:type="spellEnd"/>
            <w:r w:rsidRPr="00BE7645">
              <w:rPr>
                <w:rFonts w:eastAsia="Myriad Pro" w:cs="Myriad Pro"/>
                <w:color w:val="231F20"/>
                <w:lang w:val="en-US"/>
              </w:rPr>
              <w:t xml:space="preserve"> </w:t>
            </w:r>
            <w:proofErr w:type="spellStart"/>
            <w:r w:rsidRPr="00BE7645">
              <w:rPr>
                <w:rFonts w:eastAsia="Myriad Pro" w:cs="Myriad Pro"/>
                <w:color w:val="231F20"/>
                <w:lang w:val="en-US"/>
              </w:rPr>
              <w:t>st</w:t>
            </w:r>
            <w:r w:rsidRPr="00BE7645">
              <w:rPr>
                <w:rFonts w:eastAsia="Myriad Pro" w:cs="Myriad Pro"/>
                <w:color w:val="231F20"/>
                <w:spacing w:val="-3"/>
                <w:lang w:val="en-US"/>
              </w:rPr>
              <w:t>r</w:t>
            </w:r>
            <w:r w:rsidRPr="00BE7645">
              <w:rPr>
                <w:rFonts w:eastAsia="Myriad Pro" w:cs="Myriad Pro"/>
                <w:color w:val="231F20"/>
                <w:lang w:val="en-US"/>
              </w:rPr>
              <w:t>ani</w:t>
            </w:r>
            <w:r w:rsidRPr="00BE7645">
              <w:rPr>
                <w:rFonts w:eastAsia="Myriad Pro" w:cs="Myriad Pro"/>
                <w:color w:val="231F20"/>
                <w:spacing w:val="-2"/>
                <w:lang w:val="en-US"/>
              </w:rPr>
              <w:t>c</w:t>
            </w:r>
            <w:r w:rsidRPr="00BE7645">
              <w:rPr>
                <w:rFonts w:eastAsia="Myriad Pro" w:cs="Myriad Pro"/>
                <w:color w:val="231F20"/>
                <w:lang w:val="en-US"/>
              </w:rPr>
              <w:t>a</w:t>
            </w:r>
            <w:proofErr w:type="spellEnd"/>
            <w:r w:rsidRPr="00BE7645">
              <w:rPr>
                <w:rFonts w:eastAsia="Myriad Pro" w:cs="Myriad Pro"/>
                <w:color w:val="231F20"/>
                <w:lang w:val="en-US"/>
              </w:rPr>
              <w:t xml:space="preserve"> </w:t>
            </w:r>
            <w:proofErr w:type="spellStart"/>
            <w:r w:rsidRPr="00BE7645">
              <w:rPr>
                <w:rFonts w:eastAsia="Myriad Pro" w:cs="Myriad Pro"/>
                <w:color w:val="231F20"/>
                <w:spacing w:val="1"/>
                <w:lang w:val="en-US"/>
              </w:rPr>
              <w:t>Grada</w:t>
            </w:r>
            <w:proofErr w:type="spellEnd"/>
            <w:r w:rsidRPr="00BE7645">
              <w:rPr>
                <w:rFonts w:eastAsia="Myriad Pro" w:cs="Myriad Pro"/>
                <w:color w:val="231F20"/>
                <w:spacing w:val="1"/>
                <w:lang w:val="en-US"/>
              </w:rPr>
              <w:t xml:space="preserve"> </w:t>
            </w:r>
            <w:proofErr w:type="spellStart"/>
            <w:r w:rsidRPr="00BE7645">
              <w:rPr>
                <w:rFonts w:eastAsia="Myriad Pro" w:cs="Myriad Pro"/>
                <w:color w:val="231F20"/>
                <w:spacing w:val="1"/>
                <w:lang w:val="en-US"/>
              </w:rPr>
              <w:t>Karlovca</w:t>
            </w:r>
            <w:proofErr w:type="spellEnd"/>
            <w:r w:rsidRPr="00BE7645">
              <w:rPr>
                <w:rFonts w:eastAsia="Myriad Pro" w:cs="Myriad Pro"/>
                <w:color w:val="231F20"/>
                <w:spacing w:val="1"/>
                <w:lang w:val="en-US"/>
              </w:rPr>
              <w:t>,</w:t>
            </w:r>
          </w:p>
          <w:p w14:paraId="611FE9FF" w14:textId="77777777" w:rsidR="00BE7645" w:rsidRPr="00BE7645" w:rsidRDefault="00BE7645" w:rsidP="00BE7645">
            <w:pPr>
              <w:widowControl w:val="0"/>
              <w:spacing w:before="37" w:after="0" w:line="260" w:lineRule="exact"/>
              <w:ind w:left="108" w:right="508"/>
              <w:rPr>
                <w:rFonts w:eastAsia="Myriad Pro" w:cs="Myriad Pro"/>
                <w:color w:val="231F20"/>
                <w:spacing w:val="1"/>
                <w:lang w:val="en-US"/>
              </w:rPr>
            </w:pPr>
            <w:hyperlink r:id="rId11" w:history="1">
              <w:r w:rsidRPr="00BE7645">
                <w:rPr>
                  <w:rFonts w:eastAsia="Myriad Pro" w:cs="Myriad Pro"/>
                  <w:color w:val="0000FF"/>
                  <w:spacing w:val="1"/>
                  <w:u w:val="single"/>
                  <w:lang w:val="en-US"/>
                </w:rPr>
                <w:t>www.karlovac.hr</w:t>
              </w:r>
            </w:hyperlink>
            <w:r w:rsidRPr="00BE7645">
              <w:rPr>
                <w:rFonts w:eastAsia="Myriad Pro" w:cs="Myriad Pro"/>
                <w:color w:val="231F20"/>
                <w:spacing w:val="1"/>
                <w:lang w:val="en-US"/>
              </w:rPr>
              <w:t xml:space="preserve">, </w:t>
            </w:r>
          </w:p>
          <w:p w14:paraId="2060B3FB" w14:textId="77777777" w:rsidR="00BE7645" w:rsidRPr="00BE7645" w:rsidRDefault="00BE7645" w:rsidP="00BE7645">
            <w:pPr>
              <w:widowControl w:val="0"/>
              <w:spacing w:before="37" w:after="0" w:line="260" w:lineRule="exact"/>
              <w:ind w:left="108" w:right="508"/>
              <w:rPr>
                <w:rFonts w:eastAsia="Myriad Pro" w:cs="Myriad Pro"/>
                <w:color w:val="231F20"/>
                <w:spacing w:val="1"/>
                <w:lang w:val="en-US"/>
              </w:rPr>
            </w:pPr>
            <w:proofErr w:type="spellStart"/>
            <w:r w:rsidRPr="00BE7645">
              <w:rPr>
                <w:rFonts w:eastAsia="Myriad Pro" w:cs="Myriad Pro"/>
                <w:color w:val="231F20"/>
                <w:spacing w:val="1"/>
                <w:lang w:val="en-US"/>
              </w:rPr>
              <w:t>Savjetovanje</w:t>
            </w:r>
            <w:proofErr w:type="spellEnd"/>
            <w:r w:rsidRPr="00BE7645">
              <w:rPr>
                <w:rFonts w:eastAsia="Myriad Pro" w:cs="Myriad Pro"/>
                <w:color w:val="231F20"/>
                <w:spacing w:val="1"/>
                <w:lang w:val="en-US"/>
              </w:rPr>
              <w:t xml:space="preserve"> je </w:t>
            </w:r>
            <w:proofErr w:type="spellStart"/>
            <w:r w:rsidRPr="00BE7645">
              <w:rPr>
                <w:rFonts w:eastAsia="Myriad Pro" w:cs="Myriad Pro"/>
                <w:color w:val="231F20"/>
                <w:spacing w:val="1"/>
                <w:lang w:val="en-US"/>
              </w:rPr>
              <w:t>trajalo</w:t>
            </w:r>
            <w:proofErr w:type="spellEnd"/>
            <w:r w:rsidRPr="00BE7645">
              <w:rPr>
                <w:rFonts w:eastAsia="Myriad Pro" w:cs="Myriad Pro"/>
                <w:color w:val="231F20"/>
                <w:spacing w:val="1"/>
                <w:lang w:val="en-US"/>
              </w:rPr>
              <w:t xml:space="preserve"> od 17.02-19.03.2022. </w:t>
            </w:r>
            <w:proofErr w:type="spellStart"/>
            <w:r w:rsidRPr="00BE7645">
              <w:rPr>
                <w:rFonts w:eastAsia="Myriad Pro" w:cs="Myriad Pro"/>
                <w:color w:val="231F20"/>
                <w:spacing w:val="1"/>
                <w:lang w:val="en-US"/>
              </w:rPr>
              <w:t>godine</w:t>
            </w:r>
            <w:proofErr w:type="spellEnd"/>
            <w:r w:rsidRPr="00BE7645">
              <w:rPr>
                <w:rFonts w:eastAsia="Myriad Pro" w:cs="Myriad Pro"/>
                <w:color w:val="231F20"/>
                <w:spacing w:val="1"/>
                <w:lang w:val="en-US"/>
              </w:rPr>
              <w:t xml:space="preserve"> (30 dana)</w:t>
            </w:r>
          </w:p>
          <w:p w14:paraId="38E55D94" w14:textId="77777777" w:rsidR="00BE7645" w:rsidRPr="00BE7645" w:rsidRDefault="00BE7645" w:rsidP="00BE7645">
            <w:pPr>
              <w:widowControl w:val="0"/>
              <w:spacing w:before="37" w:after="0" w:line="260" w:lineRule="exact"/>
              <w:ind w:left="108" w:right="508"/>
              <w:rPr>
                <w:rFonts w:eastAsia="Myriad Pro" w:cs="Myriad Pro"/>
                <w:color w:val="231F20"/>
                <w:spacing w:val="1"/>
                <w:lang w:val="en-US"/>
              </w:rPr>
            </w:pPr>
          </w:p>
          <w:p w14:paraId="5243D5D9" w14:textId="77777777" w:rsidR="00BE7645" w:rsidRPr="00BE7645" w:rsidRDefault="00BE7645" w:rsidP="00BE7645">
            <w:pPr>
              <w:widowControl w:val="0"/>
              <w:spacing w:before="37" w:after="0" w:line="260" w:lineRule="exact"/>
              <w:ind w:left="108" w:right="508"/>
              <w:rPr>
                <w:rFonts w:eastAsia="Myriad Pro" w:cs="Myriad Pro"/>
                <w:lang w:val="en-US"/>
              </w:rPr>
            </w:pPr>
          </w:p>
        </w:tc>
      </w:tr>
      <w:tr w:rsidR="00BE7645" w:rsidRPr="00BE7645" w14:paraId="5A23E231" w14:textId="77777777" w:rsidTr="00667AD9">
        <w:trPr>
          <w:trHeight w:hRule="exact" w:val="76"/>
        </w:trPr>
        <w:tc>
          <w:tcPr>
            <w:tcW w:w="3937" w:type="dxa"/>
            <w:vMerge/>
            <w:tcBorders>
              <w:left w:val="single" w:sz="4" w:space="0" w:color="231F20"/>
              <w:right w:val="single" w:sz="4" w:space="0" w:color="231F20"/>
            </w:tcBorders>
            <w:shd w:val="clear" w:color="auto" w:fill="DEDCEE"/>
          </w:tcPr>
          <w:p w14:paraId="4FFBB9EB" w14:textId="77777777" w:rsidR="00BE7645" w:rsidRPr="00BE7645" w:rsidRDefault="00BE7645" w:rsidP="00BE7645">
            <w:pPr>
              <w:widowControl w:val="0"/>
              <w:rPr>
                <w:lang w:val="en-US"/>
              </w:rPr>
            </w:pPr>
          </w:p>
        </w:tc>
        <w:tc>
          <w:tcPr>
            <w:tcW w:w="1812" w:type="dxa"/>
            <w:tcBorders>
              <w:top w:val="single" w:sz="4" w:space="0" w:color="231F20"/>
              <w:left w:val="single" w:sz="4" w:space="0" w:color="231F20"/>
              <w:bottom w:val="single" w:sz="4" w:space="0" w:color="231F20"/>
              <w:right w:val="single" w:sz="4" w:space="0" w:color="231F20"/>
            </w:tcBorders>
            <w:shd w:val="clear" w:color="auto" w:fill="DEDCEE"/>
          </w:tcPr>
          <w:p w14:paraId="071854D3" w14:textId="77777777" w:rsidR="00BE7645" w:rsidRPr="00BE7645" w:rsidRDefault="00BE7645" w:rsidP="00BE7645">
            <w:pPr>
              <w:widowControl w:val="0"/>
              <w:rPr>
                <w:lang w:val="en-US"/>
              </w:rPr>
            </w:pPr>
          </w:p>
        </w:tc>
        <w:tc>
          <w:tcPr>
            <w:tcW w:w="3930" w:type="dxa"/>
            <w:tcBorders>
              <w:top w:val="single" w:sz="4" w:space="0" w:color="231F20"/>
              <w:left w:val="single" w:sz="4" w:space="0" w:color="231F20"/>
              <w:bottom w:val="single" w:sz="4" w:space="0" w:color="231F20"/>
              <w:right w:val="single" w:sz="4" w:space="0" w:color="231F20"/>
            </w:tcBorders>
            <w:shd w:val="clear" w:color="auto" w:fill="DEDCEE"/>
          </w:tcPr>
          <w:p w14:paraId="4B7ADE12" w14:textId="77777777" w:rsidR="00BE7645" w:rsidRPr="00BE7645" w:rsidRDefault="00BE7645" w:rsidP="00BE7645">
            <w:pPr>
              <w:widowControl w:val="0"/>
              <w:spacing w:before="3" w:after="0" w:line="120" w:lineRule="exact"/>
              <w:rPr>
                <w:sz w:val="12"/>
                <w:szCs w:val="12"/>
                <w:lang w:val="en-US"/>
              </w:rPr>
            </w:pPr>
          </w:p>
          <w:p w14:paraId="43A633F4" w14:textId="77777777" w:rsidR="00BE7645" w:rsidRPr="00BE7645" w:rsidRDefault="00BE7645" w:rsidP="00BE7645">
            <w:pPr>
              <w:widowControl w:val="0"/>
              <w:spacing w:after="0" w:line="240" w:lineRule="auto"/>
              <w:ind w:left="108" w:right="-20"/>
              <w:rPr>
                <w:rFonts w:eastAsia="Myriad Pro" w:cs="Myriad Pro"/>
                <w:lang w:val="en-US"/>
              </w:rPr>
            </w:pPr>
          </w:p>
        </w:tc>
      </w:tr>
      <w:tr w:rsidR="00BE7645" w:rsidRPr="00BE7645" w14:paraId="591A21A3" w14:textId="77777777" w:rsidTr="00667AD9">
        <w:trPr>
          <w:trHeight w:hRule="exact" w:val="195"/>
        </w:trPr>
        <w:tc>
          <w:tcPr>
            <w:tcW w:w="3937" w:type="dxa"/>
            <w:vMerge/>
            <w:tcBorders>
              <w:left w:val="single" w:sz="4" w:space="0" w:color="231F20"/>
              <w:bottom w:val="single" w:sz="4" w:space="0" w:color="231F20"/>
              <w:right w:val="single" w:sz="4" w:space="0" w:color="231F20"/>
            </w:tcBorders>
            <w:shd w:val="clear" w:color="auto" w:fill="DEDCEE"/>
          </w:tcPr>
          <w:p w14:paraId="2DA967BD" w14:textId="77777777" w:rsidR="00BE7645" w:rsidRPr="00BE7645" w:rsidRDefault="00BE7645" w:rsidP="00BE7645">
            <w:pPr>
              <w:widowControl w:val="0"/>
              <w:rPr>
                <w:lang w:val="en-US"/>
              </w:rPr>
            </w:pPr>
          </w:p>
        </w:tc>
        <w:tc>
          <w:tcPr>
            <w:tcW w:w="5742" w:type="dxa"/>
            <w:gridSpan w:val="2"/>
            <w:tcBorders>
              <w:top w:val="single" w:sz="4" w:space="0" w:color="231F20"/>
              <w:left w:val="single" w:sz="4" w:space="0" w:color="231F20"/>
              <w:bottom w:val="single" w:sz="4" w:space="0" w:color="231F20"/>
              <w:right w:val="single" w:sz="4" w:space="0" w:color="231F20"/>
            </w:tcBorders>
            <w:shd w:val="clear" w:color="auto" w:fill="DEDCEE"/>
          </w:tcPr>
          <w:p w14:paraId="56FD93C0" w14:textId="77777777" w:rsidR="00BE7645" w:rsidRPr="00BE7645" w:rsidRDefault="00BE7645" w:rsidP="00BE7645">
            <w:pPr>
              <w:widowControl w:val="0"/>
              <w:rPr>
                <w:lang w:val="en-US"/>
              </w:rPr>
            </w:pPr>
          </w:p>
        </w:tc>
      </w:tr>
      <w:tr w:rsidR="00BE7645" w:rsidRPr="00BE7645" w14:paraId="766A252E" w14:textId="77777777" w:rsidTr="00667AD9">
        <w:trPr>
          <w:trHeight w:hRule="exact" w:val="600"/>
        </w:trPr>
        <w:tc>
          <w:tcPr>
            <w:tcW w:w="3937" w:type="dxa"/>
            <w:tcBorders>
              <w:top w:val="single" w:sz="4" w:space="0" w:color="231F20"/>
              <w:left w:val="single" w:sz="4" w:space="0" w:color="231F20"/>
              <w:bottom w:val="single" w:sz="4" w:space="0" w:color="231F20"/>
              <w:right w:val="single" w:sz="4" w:space="0" w:color="231F20"/>
            </w:tcBorders>
            <w:shd w:val="clear" w:color="auto" w:fill="EDEBF6"/>
          </w:tcPr>
          <w:p w14:paraId="5A8951D7" w14:textId="77777777" w:rsidR="00BE7645" w:rsidRPr="00BE7645" w:rsidRDefault="00BE7645" w:rsidP="00BE7645">
            <w:pPr>
              <w:widowControl w:val="0"/>
              <w:spacing w:before="37" w:after="0" w:line="260" w:lineRule="exact"/>
              <w:ind w:left="108" w:right="422"/>
              <w:rPr>
                <w:rFonts w:eastAsia="Myriad Pro" w:cs="Myriad Pro"/>
                <w:lang w:val="en-US"/>
              </w:rPr>
            </w:pPr>
            <w:r w:rsidRPr="00BE7645">
              <w:rPr>
                <w:rFonts w:eastAsia="Myriad Pro" w:cs="Myriad Pro"/>
                <w:color w:val="231F20"/>
                <w:lang w:val="en-US"/>
              </w:rPr>
              <w:t xml:space="preserve">Koji </w:t>
            </w:r>
            <w:proofErr w:type="spellStart"/>
            <w:r w:rsidRPr="00BE7645">
              <w:rPr>
                <w:rFonts w:eastAsia="Myriad Pro" w:cs="Myriad Pro"/>
                <w:color w:val="231F20"/>
                <w:lang w:val="en-US"/>
              </w:rPr>
              <w:t>su</w:t>
            </w:r>
            <w:proofErr w:type="spellEnd"/>
            <w:r w:rsidRPr="00BE7645">
              <w:rPr>
                <w:rFonts w:eastAsia="Myriad Pro" w:cs="Myriad Pro"/>
                <w:color w:val="231F20"/>
                <w:lang w:val="en-US"/>
              </w:rPr>
              <w:t xml:space="preserve"> </w:t>
            </w:r>
            <w:proofErr w:type="spellStart"/>
            <w:r w:rsidRPr="00BE7645">
              <w:rPr>
                <w:rFonts w:eastAsia="Myriad Pro" w:cs="Myriad Pro"/>
                <w:color w:val="231F20"/>
                <w:lang w:val="en-US"/>
              </w:rPr>
              <w:t>predstavnici</w:t>
            </w:r>
            <w:proofErr w:type="spellEnd"/>
            <w:r w:rsidRPr="00BE7645">
              <w:rPr>
                <w:rFonts w:eastAsia="Myriad Pro" w:cs="Myriad Pro"/>
                <w:color w:val="231F20"/>
                <w:lang w:val="en-US"/>
              </w:rPr>
              <w:t xml:space="preserve"> </w:t>
            </w:r>
            <w:proofErr w:type="spellStart"/>
            <w:r w:rsidRPr="00BE7645">
              <w:rPr>
                <w:rFonts w:eastAsia="Myriad Pro" w:cs="Myriad Pro"/>
                <w:color w:val="231F20"/>
                <w:lang w:val="en-US"/>
              </w:rPr>
              <w:t>zainteresirane</w:t>
            </w:r>
            <w:proofErr w:type="spellEnd"/>
            <w:r w:rsidRPr="00BE7645">
              <w:rPr>
                <w:rFonts w:eastAsia="Myriad Pro" w:cs="Myriad Pro"/>
                <w:color w:val="231F20"/>
                <w:lang w:val="en-US"/>
              </w:rPr>
              <w:t xml:space="preserve"> </w:t>
            </w:r>
            <w:proofErr w:type="spellStart"/>
            <w:r w:rsidRPr="00BE7645">
              <w:rPr>
                <w:rFonts w:eastAsia="Myriad Pro" w:cs="Myriad Pro"/>
                <w:color w:val="231F20"/>
                <w:lang w:val="en-US"/>
              </w:rPr>
              <w:t>javnosti</w:t>
            </w:r>
            <w:proofErr w:type="spellEnd"/>
            <w:r w:rsidRPr="00BE7645">
              <w:rPr>
                <w:rFonts w:eastAsia="Myriad Pro" w:cs="Myriad Pro"/>
                <w:color w:val="231F20"/>
                <w:lang w:val="en-US"/>
              </w:rPr>
              <w:t xml:space="preserve"> </w:t>
            </w:r>
            <w:proofErr w:type="spellStart"/>
            <w:r w:rsidRPr="00BE7645">
              <w:rPr>
                <w:rFonts w:eastAsia="Myriad Pro" w:cs="Myriad Pro"/>
                <w:color w:val="231F20"/>
                <w:lang w:val="en-US"/>
              </w:rPr>
              <w:t>dostavili</w:t>
            </w:r>
            <w:proofErr w:type="spellEnd"/>
            <w:r w:rsidRPr="00BE7645">
              <w:rPr>
                <w:rFonts w:eastAsia="Myriad Pro" w:cs="Myriad Pro"/>
                <w:color w:val="231F20"/>
                <w:lang w:val="en-US"/>
              </w:rPr>
              <w:t xml:space="preserve"> </w:t>
            </w:r>
            <w:proofErr w:type="spellStart"/>
            <w:r w:rsidRPr="00BE7645">
              <w:rPr>
                <w:rFonts w:eastAsia="Myriad Pro" w:cs="Myriad Pro"/>
                <w:color w:val="231F20"/>
                <w:lang w:val="en-US"/>
              </w:rPr>
              <w:t>svoja</w:t>
            </w:r>
            <w:proofErr w:type="spellEnd"/>
            <w:r w:rsidRPr="00BE7645">
              <w:rPr>
                <w:rFonts w:eastAsia="Myriad Pro" w:cs="Myriad Pro"/>
                <w:color w:val="231F20"/>
                <w:lang w:val="en-US"/>
              </w:rPr>
              <w:t xml:space="preserve"> </w:t>
            </w:r>
            <w:proofErr w:type="spellStart"/>
            <w:r w:rsidRPr="00BE7645">
              <w:rPr>
                <w:rFonts w:eastAsia="Myriad Pro" w:cs="Myriad Pro"/>
                <w:color w:val="231F20"/>
                <w:lang w:val="en-US"/>
              </w:rPr>
              <w:t>o</w:t>
            </w:r>
            <w:r w:rsidRPr="00BE7645">
              <w:rPr>
                <w:rFonts w:eastAsia="MS Gothic" w:cs="MS Gothic"/>
                <w:color w:val="231F20"/>
                <w:lang w:val="en-US"/>
              </w:rPr>
              <w:t>č</w:t>
            </w:r>
            <w:r w:rsidRPr="00BE7645">
              <w:rPr>
                <w:rFonts w:eastAsia="Myriad Pro" w:cs="Myriad Pro"/>
                <w:color w:val="231F20"/>
                <w:lang w:val="en-US"/>
              </w:rPr>
              <w:t>itovanja</w:t>
            </w:r>
            <w:proofErr w:type="spellEnd"/>
            <w:r w:rsidRPr="00BE7645">
              <w:rPr>
                <w:rFonts w:eastAsia="Myriad Pro" w:cs="Myriad Pro"/>
                <w:color w:val="231F20"/>
                <w:lang w:val="en-US"/>
              </w:rPr>
              <w:t>?</w:t>
            </w:r>
          </w:p>
        </w:tc>
        <w:tc>
          <w:tcPr>
            <w:tcW w:w="5742" w:type="dxa"/>
            <w:gridSpan w:val="2"/>
            <w:tcBorders>
              <w:top w:val="single" w:sz="4" w:space="0" w:color="231F20"/>
              <w:left w:val="single" w:sz="4" w:space="0" w:color="231F20"/>
              <w:bottom w:val="single" w:sz="4" w:space="0" w:color="231F20"/>
              <w:right w:val="single" w:sz="4" w:space="0" w:color="231F20"/>
            </w:tcBorders>
            <w:shd w:val="clear" w:color="auto" w:fill="EDEBF6"/>
          </w:tcPr>
          <w:p w14:paraId="611586F6" w14:textId="77777777" w:rsidR="00BE7645" w:rsidRPr="00BE7645" w:rsidRDefault="00BE7645" w:rsidP="00BE7645">
            <w:pPr>
              <w:widowControl w:val="0"/>
              <w:rPr>
                <w:lang w:val="en-US"/>
              </w:rPr>
            </w:pPr>
          </w:p>
          <w:p w14:paraId="11E76DC0" w14:textId="77777777" w:rsidR="00BE7645" w:rsidRPr="00BE7645" w:rsidRDefault="00BE7645" w:rsidP="00BE7645">
            <w:pPr>
              <w:widowControl w:val="0"/>
              <w:rPr>
                <w:lang w:val="en-US"/>
              </w:rPr>
            </w:pPr>
            <w:r w:rsidRPr="00BE7645">
              <w:rPr>
                <w:lang w:val="en-US"/>
              </w:rPr>
              <w:t xml:space="preserve">  _____________</w:t>
            </w:r>
          </w:p>
        </w:tc>
      </w:tr>
      <w:tr w:rsidR="00BE7645" w:rsidRPr="00BE7645" w14:paraId="49BDC84C" w14:textId="77777777" w:rsidTr="00667AD9">
        <w:trPr>
          <w:trHeight w:hRule="exact" w:val="857"/>
        </w:trPr>
        <w:tc>
          <w:tcPr>
            <w:tcW w:w="3937" w:type="dxa"/>
            <w:tcBorders>
              <w:top w:val="single" w:sz="4" w:space="0" w:color="231F20"/>
              <w:left w:val="single" w:sz="4" w:space="0" w:color="231F20"/>
              <w:bottom w:val="single" w:sz="4" w:space="0" w:color="231F20"/>
              <w:right w:val="single" w:sz="4" w:space="0" w:color="231F20"/>
            </w:tcBorders>
            <w:shd w:val="clear" w:color="auto" w:fill="DEDCEE"/>
          </w:tcPr>
          <w:p w14:paraId="61214C05" w14:textId="77777777" w:rsidR="00BE7645" w:rsidRPr="00BE7645" w:rsidRDefault="00BE7645" w:rsidP="00BE7645">
            <w:pPr>
              <w:widowControl w:val="0"/>
              <w:spacing w:before="37" w:after="0" w:line="260" w:lineRule="exact"/>
              <w:ind w:left="108" w:right="573"/>
              <w:rPr>
                <w:rFonts w:eastAsia="Myriad Pro" w:cs="Myriad Pro"/>
                <w:lang w:val="en-US"/>
              </w:rPr>
            </w:pPr>
            <w:proofErr w:type="spellStart"/>
            <w:r w:rsidRPr="00BE7645">
              <w:rPr>
                <w:rFonts w:eastAsia="Myriad Pro" w:cs="Myriad Pro"/>
                <w:color w:val="231F20"/>
                <w:spacing w:val="3"/>
                <w:lang w:val="en-US"/>
              </w:rPr>
              <w:lastRenderedPageBreak/>
              <w:t>R</w:t>
            </w:r>
            <w:r w:rsidRPr="00BE7645">
              <w:rPr>
                <w:rFonts w:eastAsia="Myriad Pro" w:cs="Myriad Pro"/>
                <w:color w:val="231F20"/>
                <w:lang w:val="en-US"/>
              </w:rPr>
              <w:t>azl</w:t>
            </w:r>
            <w:r w:rsidRPr="00BE7645">
              <w:rPr>
                <w:rFonts w:eastAsia="Myriad Pro" w:cs="Myriad Pro"/>
                <w:color w:val="231F20"/>
                <w:spacing w:val="-2"/>
                <w:lang w:val="en-US"/>
              </w:rPr>
              <w:t>o</w:t>
            </w:r>
            <w:r w:rsidRPr="00BE7645">
              <w:rPr>
                <w:rFonts w:eastAsia="Myriad Pro" w:cs="Myriad Pro"/>
                <w:color w:val="231F20"/>
                <w:lang w:val="en-US"/>
              </w:rPr>
              <w:t>zi</w:t>
            </w:r>
            <w:proofErr w:type="spellEnd"/>
            <w:r w:rsidRPr="00BE7645">
              <w:rPr>
                <w:rFonts w:eastAsia="Myriad Pro" w:cs="Myriad Pro"/>
                <w:color w:val="231F20"/>
                <w:lang w:val="en-US"/>
              </w:rPr>
              <w:t xml:space="preserve"> </w:t>
            </w:r>
            <w:proofErr w:type="spellStart"/>
            <w:r w:rsidRPr="00BE7645">
              <w:rPr>
                <w:rFonts w:eastAsia="Myriad Pro" w:cs="Myriad Pro"/>
                <w:color w:val="231F20"/>
                <w:lang w:val="en-US"/>
              </w:rPr>
              <w:t>nepri</w:t>
            </w:r>
            <w:r w:rsidRPr="00BE7645">
              <w:rPr>
                <w:rFonts w:eastAsia="Myriad Pro" w:cs="Myriad Pro"/>
                <w:color w:val="231F20"/>
                <w:spacing w:val="-3"/>
                <w:lang w:val="en-US"/>
              </w:rPr>
              <w:t>h</w:t>
            </w:r>
            <w:r w:rsidRPr="00BE7645">
              <w:rPr>
                <w:rFonts w:eastAsia="Myriad Pro" w:cs="Myriad Pro"/>
                <w:color w:val="231F20"/>
                <w:lang w:val="en-US"/>
              </w:rPr>
              <w:t>vaćanja</w:t>
            </w:r>
            <w:proofErr w:type="spellEnd"/>
            <w:r w:rsidRPr="00BE7645">
              <w:rPr>
                <w:rFonts w:eastAsia="Myriad Pro" w:cs="Myriad Pro"/>
                <w:color w:val="231F20"/>
                <w:lang w:val="en-US"/>
              </w:rPr>
              <w:t xml:space="preserve"> </w:t>
            </w:r>
            <w:proofErr w:type="spellStart"/>
            <w:r w:rsidRPr="00BE7645">
              <w:rPr>
                <w:rFonts w:eastAsia="Myriad Pro" w:cs="Myriad Pro"/>
                <w:color w:val="231F20"/>
                <w:lang w:val="en-US"/>
              </w:rPr>
              <w:t>pojedinih</w:t>
            </w:r>
            <w:proofErr w:type="spellEnd"/>
            <w:r w:rsidRPr="00BE7645">
              <w:rPr>
                <w:rFonts w:eastAsia="Myriad Pro" w:cs="Myriad Pro"/>
                <w:color w:val="231F20"/>
                <w:lang w:val="en-US"/>
              </w:rPr>
              <w:t xml:space="preserve"> </w:t>
            </w:r>
            <w:proofErr w:type="spellStart"/>
            <w:r w:rsidRPr="00BE7645">
              <w:rPr>
                <w:rFonts w:eastAsia="Myriad Pro" w:cs="Myriad Pro"/>
                <w:color w:val="231F20"/>
                <w:lang w:val="en-US"/>
              </w:rPr>
              <w:t>primjedbi</w:t>
            </w:r>
            <w:proofErr w:type="spellEnd"/>
            <w:r w:rsidRPr="00BE7645">
              <w:rPr>
                <w:rFonts w:eastAsia="Myriad Pro" w:cs="Myriad Pro"/>
                <w:color w:val="231F20"/>
                <w:lang w:val="en-US"/>
              </w:rPr>
              <w:t xml:space="preserve"> </w:t>
            </w:r>
            <w:proofErr w:type="spellStart"/>
            <w:r w:rsidRPr="00BE7645">
              <w:rPr>
                <w:rFonts w:eastAsia="Myriad Pro" w:cs="Myriad Pro"/>
                <w:color w:val="231F20"/>
                <w:lang w:val="en-US"/>
              </w:rPr>
              <w:t>zain</w:t>
            </w:r>
            <w:r w:rsidRPr="00BE7645">
              <w:rPr>
                <w:rFonts w:eastAsia="Myriad Pro" w:cs="Myriad Pro"/>
                <w:color w:val="231F20"/>
                <w:spacing w:val="-1"/>
                <w:lang w:val="en-US"/>
              </w:rPr>
              <w:t>t</w:t>
            </w:r>
            <w:r w:rsidRPr="00BE7645">
              <w:rPr>
                <w:rFonts w:eastAsia="Myriad Pro" w:cs="Myriad Pro"/>
                <w:color w:val="231F20"/>
                <w:lang w:val="en-US"/>
              </w:rPr>
              <w:t>e</w:t>
            </w:r>
            <w:r w:rsidRPr="00BE7645">
              <w:rPr>
                <w:rFonts w:eastAsia="Myriad Pro" w:cs="Myriad Pro"/>
                <w:color w:val="231F20"/>
                <w:spacing w:val="-2"/>
                <w:lang w:val="en-US"/>
              </w:rPr>
              <w:t>r</w:t>
            </w:r>
            <w:r w:rsidRPr="00BE7645">
              <w:rPr>
                <w:rFonts w:eastAsia="Myriad Pro" w:cs="Myriad Pro"/>
                <w:color w:val="231F20"/>
                <w:lang w:val="en-US"/>
              </w:rPr>
              <w:t>esirane</w:t>
            </w:r>
            <w:proofErr w:type="spellEnd"/>
            <w:r w:rsidRPr="00BE7645">
              <w:rPr>
                <w:rFonts w:eastAsia="Myriad Pro" w:cs="Myriad Pro"/>
                <w:color w:val="231F20"/>
                <w:lang w:val="en-US"/>
              </w:rPr>
              <w:t xml:space="preserve"> </w:t>
            </w:r>
            <w:proofErr w:type="spellStart"/>
            <w:r w:rsidRPr="00BE7645">
              <w:rPr>
                <w:rFonts w:eastAsia="Myriad Pro" w:cs="Myriad Pro"/>
                <w:color w:val="231F20"/>
                <w:lang w:val="en-US"/>
              </w:rPr>
              <w:t>j</w:t>
            </w:r>
            <w:r w:rsidRPr="00BE7645">
              <w:rPr>
                <w:rFonts w:eastAsia="Myriad Pro" w:cs="Myriad Pro"/>
                <w:color w:val="231F20"/>
                <w:spacing w:val="-2"/>
                <w:lang w:val="en-US"/>
              </w:rPr>
              <w:t>a</w:t>
            </w:r>
            <w:r w:rsidRPr="00BE7645">
              <w:rPr>
                <w:rFonts w:eastAsia="Myriad Pro" w:cs="Myriad Pro"/>
                <w:color w:val="231F20"/>
                <w:lang w:val="en-US"/>
              </w:rPr>
              <w:t>vnosti</w:t>
            </w:r>
            <w:proofErr w:type="spellEnd"/>
            <w:r w:rsidRPr="00BE7645">
              <w:rPr>
                <w:rFonts w:eastAsia="Myriad Pro" w:cs="Myriad Pro"/>
                <w:color w:val="231F20"/>
                <w:lang w:val="en-US"/>
              </w:rPr>
              <w:t xml:space="preserve"> </w:t>
            </w:r>
            <w:proofErr w:type="spellStart"/>
            <w:r w:rsidRPr="00BE7645">
              <w:rPr>
                <w:rFonts w:eastAsia="Myriad Pro" w:cs="Myriad Pro"/>
                <w:color w:val="231F20"/>
                <w:lang w:val="en-US"/>
              </w:rPr>
              <w:t>na</w:t>
            </w:r>
            <w:proofErr w:type="spellEnd"/>
            <w:r w:rsidRPr="00BE7645">
              <w:rPr>
                <w:rFonts w:eastAsia="Myriad Pro" w:cs="Myriad Pro"/>
                <w:color w:val="231F20"/>
                <w:lang w:val="en-US"/>
              </w:rPr>
              <w:t xml:space="preserve"> </w:t>
            </w:r>
            <w:proofErr w:type="spellStart"/>
            <w:r w:rsidRPr="00BE7645">
              <w:rPr>
                <w:rFonts w:eastAsia="Myriad Pro" w:cs="Myriad Pro"/>
                <w:color w:val="231F20"/>
                <w:lang w:val="en-US"/>
              </w:rPr>
              <w:t>od</w:t>
            </w:r>
            <w:r w:rsidRPr="00BE7645">
              <w:rPr>
                <w:rFonts w:eastAsia="Myriad Pro" w:cs="Myriad Pro"/>
                <w:color w:val="231F20"/>
                <w:spacing w:val="-2"/>
                <w:lang w:val="en-US"/>
              </w:rPr>
              <w:t>r</w:t>
            </w:r>
            <w:r w:rsidRPr="00BE7645">
              <w:rPr>
                <w:rFonts w:eastAsia="Myriad Pro" w:cs="Myriad Pro"/>
                <w:color w:val="231F20"/>
                <w:lang w:val="en-US"/>
              </w:rPr>
              <w:t>eđene</w:t>
            </w:r>
            <w:proofErr w:type="spellEnd"/>
            <w:r w:rsidRPr="00BE7645">
              <w:rPr>
                <w:rFonts w:eastAsia="Myriad Pro" w:cs="Myriad Pro"/>
                <w:color w:val="231F20"/>
                <w:lang w:val="en-US"/>
              </w:rPr>
              <w:t xml:space="preserve"> </w:t>
            </w:r>
            <w:proofErr w:type="spellStart"/>
            <w:r w:rsidRPr="00BE7645">
              <w:rPr>
                <w:rFonts w:eastAsia="Myriad Pro" w:cs="Myriad Pro"/>
                <w:color w:val="231F20"/>
                <w:lang w:val="en-US"/>
              </w:rPr>
              <w:t>od</w:t>
            </w:r>
            <w:r w:rsidRPr="00BE7645">
              <w:rPr>
                <w:rFonts w:eastAsia="Myriad Pro" w:cs="Myriad Pro"/>
                <w:color w:val="231F20"/>
                <w:spacing w:val="-2"/>
                <w:lang w:val="en-US"/>
              </w:rPr>
              <w:t>r</w:t>
            </w:r>
            <w:r w:rsidRPr="00BE7645">
              <w:rPr>
                <w:rFonts w:eastAsia="Myriad Pro" w:cs="Myriad Pro"/>
                <w:color w:val="231F20"/>
                <w:lang w:val="en-US"/>
              </w:rPr>
              <w:t>edbe</w:t>
            </w:r>
            <w:proofErr w:type="spellEnd"/>
            <w:r w:rsidRPr="00BE7645">
              <w:rPr>
                <w:rFonts w:eastAsia="Myriad Pro" w:cs="Myriad Pro"/>
                <w:color w:val="231F20"/>
                <w:lang w:val="en-US"/>
              </w:rPr>
              <w:t xml:space="preserve"> </w:t>
            </w:r>
            <w:proofErr w:type="spellStart"/>
            <w:r w:rsidRPr="00BE7645">
              <w:rPr>
                <w:rFonts w:eastAsia="Myriad Pro" w:cs="Myriad Pro"/>
                <w:color w:val="231F20"/>
                <w:lang w:val="en-US"/>
              </w:rPr>
              <w:t>nac</w:t>
            </w:r>
            <w:r w:rsidRPr="00BE7645">
              <w:rPr>
                <w:rFonts w:eastAsia="Myriad Pro" w:cs="Myriad Pro"/>
                <w:color w:val="231F20"/>
                <w:spacing w:val="5"/>
                <w:lang w:val="en-US"/>
              </w:rPr>
              <w:t>r</w:t>
            </w:r>
            <w:r w:rsidRPr="00BE7645">
              <w:rPr>
                <w:rFonts w:eastAsia="Myriad Pro" w:cs="Myriad Pro"/>
                <w:color w:val="231F20"/>
                <w:lang w:val="en-US"/>
              </w:rPr>
              <w:t>ta</w:t>
            </w:r>
            <w:proofErr w:type="spellEnd"/>
          </w:p>
        </w:tc>
        <w:tc>
          <w:tcPr>
            <w:tcW w:w="5742" w:type="dxa"/>
            <w:gridSpan w:val="2"/>
            <w:tcBorders>
              <w:top w:val="single" w:sz="4" w:space="0" w:color="231F20"/>
              <w:left w:val="single" w:sz="4" w:space="0" w:color="231F20"/>
              <w:bottom w:val="single" w:sz="4" w:space="0" w:color="231F20"/>
              <w:right w:val="single" w:sz="4" w:space="0" w:color="231F20"/>
            </w:tcBorders>
            <w:shd w:val="clear" w:color="auto" w:fill="DEDCEE"/>
          </w:tcPr>
          <w:p w14:paraId="556E54D3" w14:textId="77777777" w:rsidR="00BE7645" w:rsidRPr="00BE7645" w:rsidRDefault="00BE7645" w:rsidP="00BE7645">
            <w:pPr>
              <w:widowControl w:val="0"/>
              <w:rPr>
                <w:lang w:val="en-US"/>
              </w:rPr>
            </w:pPr>
          </w:p>
          <w:p w14:paraId="04B909E8" w14:textId="77777777" w:rsidR="00BE7645" w:rsidRPr="00BE7645" w:rsidRDefault="00BE7645" w:rsidP="00BE7645">
            <w:pPr>
              <w:widowControl w:val="0"/>
              <w:rPr>
                <w:lang w:val="en-US"/>
              </w:rPr>
            </w:pPr>
            <w:r w:rsidRPr="00BE7645">
              <w:rPr>
                <w:lang w:val="en-US"/>
              </w:rPr>
              <w:t xml:space="preserve">  _____________</w:t>
            </w:r>
          </w:p>
        </w:tc>
      </w:tr>
      <w:tr w:rsidR="00BE7645" w:rsidRPr="00BE7645" w14:paraId="512F05E8" w14:textId="77777777" w:rsidTr="00667AD9">
        <w:trPr>
          <w:trHeight w:hRule="exact" w:val="564"/>
        </w:trPr>
        <w:tc>
          <w:tcPr>
            <w:tcW w:w="3937" w:type="dxa"/>
            <w:tcBorders>
              <w:top w:val="single" w:sz="4" w:space="0" w:color="231F20"/>
              <w:left w:val="single" w:sz="4" w:space="0" w:color="231F20"/>
              <w:bottom w:val="single" w:sz="4" w:space="0" w:color="231F20"/>
              <w:right w:val="single" w:sz="4" w:space="0" w:color="231F20"/>
            </w:tcBorders>
            <w:shd w:val="clear" w:color="auto" w:fill="EDEBF6"/>
          </w:tcPr>
          <w:p w14:paraId="10B9DC3C" w14:textId="77777777" w:rsidR="00BE7645" w:rsidRPr="00BE7645" w:rsidRDefault="00BE7645" w:rsidP="00BE7645">
            <w:pPr>
              <w:widowControl w:val="0"/>
              <w:spacing w:before="3" w:after="0" w:line="120" w:lineRule="exact"/>
              <w:rPr>
                <w:sz w:val="12"/>
                <w:szCs w:val="12"/>
                <w:lang w:val="en-US"/>
              </w:rPr>
            </w:pPr>
          </w:p>
          <w:p w14:paraId="4542AE5B" w14:textId="77777777" w:rsidR="00BE7645" w:rsidRPr="00BE7645" w:rsidRDefault="00BE7645" w:rsidP="00BE7645">
            <w:pPr>
              <w:widowControl w:val="0"/>
              <w:spacing w:after="0" w:line="240" w:lineRule="auto"/>
              <w:ind w:left="108" w:right="-20"/>
              <w:rPr>
                <w:rFonts w:eastAsia="Myriad Pro" w:cs="Myriad Pro"/>
                <w:lang w:val="en-US"/>
              </w:rPr>
            </w:pPr>
            <w:proofErr w:type="spellStart"/>
            <w:r w:rsidRPr="00BE7645">
              <w:rPr>
                <w:rFonts w:eastAsia="Myriad Pro" w:cs="Myriad Pro"/>
                <w:color w:val="231F20"/>
                <w:spacing w:val="-10"/>
                <w:lang w:val="en-US"/>
              </w:rPr>
              <w:t>T</w:t>
            </w:r>
            <w:r w:rsidRPr="00BE7645">
              <w:rPr>
                <w:rFonts w:eastAsia="Myriad Pro" w:cs="Myriad Pro"/>
                <w:color w:val="231F20"/>
                <w:spacing w:val="-2"/>
                <w:lang w:val="en-US"/>
              </w:rPr>
              <w:t>r</w:t>
            </w:r>
            <w:r w:rsidRPr="00BE7645">
              <w:rPr>
                <w:rFonts w:eastAsia="Myriad Pro" w:cs="Myriad Pro"/>
                <w:color w:val="231F20"/>
                <w:lang w:val="en-US"/>
              </w:rPr>
              <w:t>ošk</w:t>
            </w:r>
            <w:r w:rsidRPr="00BE7645">
              <w:rPr>
                <w:rFonts w:eastAsia="Myriad Pro" w:cs="Myriad Pro"/>
                <w:color w:val="231F20"/>
                <w:spacing w:val="-2"/>
                <w:lang w:val="en-US"/>
              </w:rPr>
              <w:t>o</w:t>
            </w:r>
            <w:r w:rsidRPr="00BE7645">
              <w:rPr>
                <w:rFonts w:eastAsia="Myriad Pro" w:cs="Myriad Pro"/>
                <w:color w:val="231F20"/>
                <w:lang w:val="en-US"/>
              </w:rPr>
              <w:t>vi</w:t>
            </w:r>
            <w:proofErr w:type="spellEnd"/>
            <w:r w:rsidRPr="00BE7645">
              <w:rPr>
                <w:rFonts w:eastAsia="Myriad Pro" w:cs="Myriad Pro"/>
                <w:color w:val="231F20"/>
                <w:lang w:val="en-US"/>
              </w:rPr>
              <w:t xml:space="preserve"> </w:t>
            </w:r>
            <w:proofErr w:type="spellStart"/>
            <w:r w:rsidRPr="00BE7645">
              <w:rPr>
                <w:rFonts w:eastAsia="Myriad Pro" w:cs="Myriad Pro"/>
                <w:color w:val="231F20"/>
                <w:lang w:val="en-US"/>
              </w:rPr>
              <w:t>p</w:t>
            </w:r>
            <w:r w:rsidRPr="00BE7645">
              <w:rPr>
                <w:rFonts w:eastAsia="Myriad Pro" w:cs="Myriad Pro"/>
                <w:color w:val="231F20"/>
                <w:spacing w:val="-2"/>
                <w:lang w:val="en-US"/>
              </w:rPr>
              <w:t>rov</w:t>
            </w:r>
            <w:r w:rsidRPr="00BE7645">
              <w:rPr>
                <w:rFonts w:eastAsia="Myriad Pro" w:cs="Myriad Pro"/>
                <w:color w:val="231F20"/>
                <w:lang w:val="en-US"/>
              </w:rPr>
              <w:t>edenog</w:t>
            </w:r>
            <w:proofErr w:type="spellEnd"/>
            <w:r w:rsidRPr="00BE7645">
              <w:rPr>
                <w:rFonts w:eastAsia="Myriad Pro" w:cs="Myriad Pro"/>
                <w:color w:val="231F20"/>
                <w:lang w:val="en-US"/>
              </w:rPr>
              <w:t xml:space="preserve"> </w:t>
            </w:r>
            <w:proofErr w:type="spellStart"/>
            <w:r w:rsidRPr="00BE7645">
              <w:rPr>
                <w:rFonts w:eastAsia="Myriad Pro" w:cs="Myriad Pro"/>
                <w:color w:val="231F20"/>
                <w:lang w:val="en-US"/>
              </w:rPr>
              <w:t>s</w:t>
            </w:r>
            <w:r w:rsidRPr="00BE7645">
              <w:rPr>
                <w:rFonts w:eastAsia="Myriad Pro" w:cs="Myriad Pro"/>
                <w:color w:val="231F20"/>
                <w:spacing w:val="-2"/>
                <w:lang w:val="en-US"/>
              </w:rPr>
              <w:t>a</w:t>
            </w:r>
            <w:r w:rsidRPr="00BE7645">
              <w:rPr>
                <w:rFonts w:eastAsia="Myriad Pro" w:cs="Myriad Pro"/>
                <w:color w:val="231F20"/>
                <w:lang w:val="en-US"/>
              </w:rPr>
              <w:t>vje</w:t>
            </w:r>
            <w:r w:rsidRPr="00BE7645">
              <w:rPr>
                <w:rFonts w:eastAsia="Myriad Pro" w:cs="Myriad Pro"/>
                <w:color w:val="231F20"/>
                <w:spacing w:val="-1"/>
                <w:lang w:val="en-US"/>
              </w:rPr>
              <w:t>t</w:t>
            </w:r>
            <w:r w:rsidRPr="00BE7645">
              <w:rPr>
                <w:rFonts w:eastAsia="Myriad Pro" w:cs="Myriad Pro"/>
                <w:color w:val="231F20"/>
                <w:spacing w:val="-2"/>
                <w:lang w:val="en-US"/>
              </w:rPr>
              <w:t>o</w:t>
            </w:r>
            <w:r w:rsidRPr="00BE7645">
              <w:rPr>
                <w:rFonts w:eastAsia="Myriad Pro" w:cs="Myriad Pro"/>
                <w:color w:val="231F20"/>
                <w:spacing w:val="-1"/>
                <w:lang w:val="en-US"/>
              </w:rPr>
              <w:t>v</w:t>
            </w:r>
            <w:r w:rsidRPr="00BE7645">
              <w:rPr>
                <w:rFonts w:eastAsia="Myriad Pro" w:cs="Myriad Pro"/>
                <w:color w:val="231F20"/>
                <w:lang w:val="en-US"/>
              </w:rPr>
              <w:t>anja</w:t>
            </w:r>
            <w:proofErr w:type="spellEnd"/>
          </w:p>
        </w:tc>
        <w:tc>
          <w:tcPr>
            <w:tcW w:w="5742" w:type="dxa"/>
            <w:gridSpan w:val="2"/>
            <w:tcBorders>
              <w:top w:val="single" w:sz="4" w:space="0" w:color="231F20"/>
              <w:left w:val="single" w:sz="4" w:space="0" w:color="231F20"/>
              <w:bottom w:val="single" w:sz="4" w:space="0" w:color="231F20"/>
              <w:right w:val="single" w:sz="4" w:space="0" w:color="231F20"/>
            </w:tcBorders>
            <w:shd w:val="clear" w:color="auto" w:fill="EDEBF6"/>
          </w:tcPr>
          <w:p w14:paraId="2A27BA9E" w14:textId="77777777" w:rsidR="00BE7645" w:rsidRPr="00BE7645" w:rsidRDefault="00BE7645" w:rsidP="00BE7645">
            <w:pPr>
              <w:widowControl w:val="0"/>
              <w:rPr>
                <w:lang w:val="en-US"/>
              </w:rPr>
            </w:pPr>
            <w:proofErr w:type="spellStart"/>
            <w:r w:rsidRPr="00BE7645">
              <w:rPr>
                <w:lang w:val="en-US"/>
              </w:rPr>
              <w:t>Provedba</w:t>
            </w:r>
            <w:proofErr w:type="spellEnd"/>
            <w:r w:rsidRPr="00BE7645">
              <w:rPr>
                <w:lang w:val="en-US"/>
              </w:rPr>
              <w:t xml:space="preserve"> </w:t>
            </w:r>
            <w:proofErr w:type="spellStart"/>
            <w:r w:rsidRPr="00BE7645">
              <w:rPr>
                <w:lang w:val="en-US"/>
              </w:rPr>
              <w:t>javnog</w:t>
            </w:r>
            <w:proofErr w:type="spellEnd"/>
            <w:r w:rsidRPr="00BE7645">
              <w:rPr>
                <w:lang w:val="en-US"/>
              </w:rPr>
              <w:t xml:space="preserve"> </w:t>
            </w:r>
            <w:proofErr w:type="spellStart"/>
            <w:r w:rsidRPr="00BE7645">
              <w:rPr>
                <w:lang w:val="en-US"/>
              </w:rPr>
              <w:t>savjetovanja</w:t>
            </w:r>
            <w:proofErr w:type="spellEnd"/>
            <w:r w:rsidRPr="00BE7645">
              <w:rPr>
                <w:lang w:val="en-US"/>
              </w:rPr>
              <w:t xml:space="preserve"> </w:t>
            </w:r>
            <w:proofErr w:type="spellStart"/>
            <w:r w:rsidRPr="00BE7645">
              <w:rPr>
                <w:lang w:val="en-US"/>
              </w:rPr>
              <w:t>nije</w:t>
            </w:r>
            <w:proofErr w:type="spellEnd"/>
            <w:r w:rsidRPr="00BE7645">
              <w:rPr>
                <w:lang w:val="en-US"/>
              </w:rPr>
              <w:t xml:space="preserve"> </w:t>
            </w:r>
            <w:proofErr w:type="spellStart"/>
            <w:r w:rsidRPr="00BE7645">
              <w:rPr>
                <w:lang w:val="en-US"/>
              </w:rPr>
              <w:t>iziskivala</w:t>
            </w:r>
            <w:proofErr w:type="spellEnd"/>
            <w:r w:rsidRPr="00BE7645">
              <w:rPr>
                <w:lang w:val="en-US"/>
              </w:rPr>
              <w:t xml:space="preserve"> </w:t>
            </w:r>
            <w:proofErr w:type="spellStart"/>
            <w:r w:rsidRPr="00BE7645">
              <w:rPr>
                <w:lang w:val="en-US"/>
              </w:rPr>
              <w:t>dodatne</w:t>
            </w:r>
            <w:proofErr w:type="spellEnd"/>
            <w:r w:rsidRPr="00BE7645">
              <w:rPr>
                <w:lang w:val="en-US"/>
              </w:rPr>
              <w:t xml:space="preserve"> </w:t>
            </w:r>
            <w:proofErr w:type="spellStart"/>
            <w:r w:rsidRPr="00BE7645">
              <w:rPr>
                <w:lang w:val="en-US"/>
              </w:rPr>
              <w:t>financijske</w:t>
            </w:r>
            <w:proofErr w:type="spellEnd"/>
            <w:r w:rsidRPr="00BE7645">
              <w:rPr>
                <w:lang w:val="en-US"/>
              </w:rPr>
              <w:t xml:space="preserve"> </w:t>
            </w:r>
            <w:proofErr w:type="spellStart"/>
            <w:r w:rsidRPr="00BE7645">
              <w:rPr>
                <w:lang w:val="en-US"/>
              </w:rPr>
              <w:t>troškove</w:t>
            </w:r>
            <w:proofErr w:type="spellEnd"/>
          </w:p>
        </w:tc>
      </w:tr>
    </w:tbl>
    <w:p w14:paraId="14026C33" w14:textId="77777777" w:rsidR="00BE7645" w:rsidRPr="00BE7645" w:rsidRDefault="00BE7645" w:rsidP="00BE7645">
      <w:pPr>
        <w:widowControl w:val="0"/>
        <w:rPr>
          <w:lang w:val="en-US"/>
        </w:rPr>
      </w:pPr>
    </w:p>
    <w:p w14:paraId="3BFDAEFA" w14:textId="77777777" w:rsidR="00BE7645" w:rsidRPr="00BE7645" w:rsidRDefault="00BE7645" w:rsidP="00BE7645">
      <w:pPr>
        <w:widowControl w:val="0"/>
        <w:rPr>
          <w:lang w:val="en-US"/>
        </w:rPr>
      </w:pPr>
    </w:p>
    <w:p w14:paraId="5F407183" w14:textId="77777777" w:rsidR="00BE7645" w:rsidRPr="00B7709E" w:rsidRDefault="00BE7645" w:rsidP="00B933C3">
      <w:pPr>
        <w:jc w:val="both"/>
        <w:rPr>
          <w:rFonts w:ascii="Times New Roman" w:hAnsi="Times New Roman"/>
        </w:rPr>
      </w:pPr>
    </w:p>
    <w:sectPr w:rsidR="00BE7645" w:rsidRPr="00B7709E" w:rsidSect="00916912">
      <w:pgSz w:w="11907" w:h="16840" w:code="9"/>
      <w:pgMar w:top="1417" w:right="1417" w:bottom="1417" w:left="1417" w:header="720" w:footer="731"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1407B6" w14:textId="77777777" w:rsidR="00C80DFB" w:rsidRDefault="00C80DFB" w:rsidP="00AB2FDF">
      <w:pPr>
        <w:spacing w:after="0" w:line="240" w:lineRule="auto"/>
      </w:pPr>
      <w:r>
        <w:separator/>
      </w:r>
    </w:p>
  </w:endnote>
  <w:endnote w:type="continuationSeparator" w:id="0">
    <w:p w14:paraId="6229EE5E" w14:textId="77777777" w:rsidR="00C80DFB" w:rsidRDefault="00C80DFB" w:rsidP="00AB2F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yriad Pro">
    <w:altName w:val="Malgun Gothic"/>
    <w:charset w:val="00"/>
    <w:family w:val="swiss"/>
    <w:pitch w:val="variable"/>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EE"/>
    <w:family w:val="swiss"/>
    <w:pitch w:val="variable"/>
    <w:sig w:usb0="E0002EFF" w:usb1="C000785B" w:usb2="00000009" w:usb3="00000000" w:csb0="000001FF" w:csb1="00000000"/>
  </w:font>
  <w:font w:name="Simsun (Founder Extended)">
    <w:altName w:val="Arial Unicode MS"/>
    <w:charset w:val="86"/>
    <w:family w:val="script"/>
    <w:pitch w:val="fixed"/>
    <w:sig w:usb0="00000000" w:usb1="080E0000" w:usb2="00000010" w:usb3="00000000" w:csb0="00040000"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964254" w14:textId="77777777" w:rsidR="00C80DFB" w:rsidRDefault="00C80DFB" w:rsidP="00AB2FDF">
      <w:pPr>
        <w:spacing w:after="0" w:line="240" w:lineRule="auto"/>
      </w:pPr>
      <w:r>
        <w:separator/>
      </w:r>
    </w:p>
  </w:footnote>
  <w:footnote w:type="continuationSeparator" w:id="0">
    <w:p w14:paraId="1F255F57" w14:textId="77777777" w:rsidR="00C80DFB" w:rsidRDefault="00C80DFB" w:rsidP="00AB2FD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B71946"/>
    <w:multiLevelType w:val="hybridMultilevel"/>
    <w:tmpl w:val="8FBCB994"/>
    <w:lvl w:ilvl="0" w:tplc="B9AC78D4">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1" w15:restartNumberingAfterBreak="0">
    <w:nsid w:val="3AC60AE8"/>
    <w:multiLevelType w:val="hybridMultilevel"/>
    <w:tmpl w:val="4D58846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4BA41B5F"/>
    <w:multiLevelType w:val="hybridMultilevel"/>
    <w:tmpl w:val="6B0C0A7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9A6"/>
    <w:rsid w:val="00013B21"/>
    <w:rsid w:val="000325F1"/>
    <w:rsid w:val="0003294C"/>
    <w:rsid w:val="00036E75"/>
    <w:rsid w:val="00051345"/>
    <w:rsid w:val="00054DBF"/>
    <w:rsid w:val="000550E4"/>
    <w:rsid w:val="000611C2"/>
    <w:rsid w:val="0006303F"/>
    <w:rsid w:val="00070444"/>
    <w:rsid w:val="00072B1A"/>
    <w:rsid w:val="00085FB5"/>
    <w:rsid w:val="0009033C"/>
    <w:rsid w:val="0009364D"/>
    <w:rsid w:val="00096349"/>
    <w:rsid w:val="000A1C02"/>
    <w:rsid w:val="000E0730"/>
    <w:rsid w:val="000E1C12"/>
    <w:rsid w:val="000E343D"/>
    <w:rsid w:val="000F1ABE"/>
    <w:rsid w:val="000F30EA"/>
    <w:rsid w:val="000F6641"/>
    <w:rsid w:val="00100AAD"/>
    <w:rsid w:val="00101167"/>
    <w:rsid w:val="00131E9C"/>
    <w:rsid w:val="001353D5"/>
    <w:rsid w:val="00137C4F"/>
    <w:rsid w:val="00142AC7"/>
    <w:rsid w:val="00144232"/>
    <w:rsid w:val="0015695A"/>
    <w:rsid w:val="0017307F"/>
    <w:rsid w:val="0019355A"/>
    <w:rsid w:val="001A3C77"/>
    <w:rsid w:val="001B17A8"/>
    <w:rsid w:val="001B561A"/>
    <w:rsid w:val="001D0450"/>
    <w:rsid w:val="001D0CD0"/>
    <w:rsid w:val="001F0B6F"/>
    <w:rsid w:val="001F1056"/>
    <w:rsid w:val="001F2D07"/>
    <w:rsid w:val="0020718D"/>
    <w:rsid w:val="00207B49"/>
    <w:rsid w:val="002116B1"/>
    <w:rsid w:val="002142C3"/>
    <w:rsid w:val="00236123"/>
    <w:rsid w:val="0024082F"/>
    <w:rsid w:val="00247CC9"/>
    <w:rsid w:val="00252949"/>
    <w:rsid w:val="002753C6"/>
    <w:rsid w:val="00280B21"/>
    <w:rsid w:val="002B662D"/>
    <w:rsid w:val="002C07F9"/>
    <w:rsid w:val="002C445F"/>
    <w:rsid w:val="002C7F90"/>
    <w:rsid w:val="0030508A"/>
    <w:rsid w:val="00311753"/>
    <w:rsid w:val="003210F4"/>
    <w:rsid w:val="00322261"/>
    <w:rsid w:val="00341905"/>
    <w:rsid w:val="00362A0D"/>
    <w:rsid w:val="00371257"/>
    <w:rsid w:val="00395B8B"/>
    <w:rsid w:val="003B433D"/>
    <w:rsid w:val="003B645F"/>
    <w:rsid w:val="003C2C06"/>
    <w:rsid w:val="003C67B1"/>
    <w:rsid w:val="003C6EFD"/>
    <w:rsid w:val="003D7972"/>
    <w:rsid w:val="003E4638"/>
    <w:rsid w:val="003E7562"/>
    <w:rsid w:val="003F49D1"/>
    <w:rsid w:val="00421C8F"/>
    <w:rsid w:val="00425DD5"/>
    <w:rsid w:val="004347E6"/>
    <w:rsid w:val="00460536"/>
    <w:rsid w:val="00460742"/>
    <w:rsid w:val="00463F34"/>
    <w:rsid w:val="00473BC5"/>
    <w:rsid w:val="0047503B"/>
    <w:rsid w:val="00475BA3"/>
    <w:rsid w:val="00491E63"/>
    <w:rsid w:val="004A2D4D"/>
    <w:rsid w:val="004B452A"/>
    <w:rsid w:val="004B6518"/>
    <w:rsid w:val="004B7937"/>
    <w:rsid w:val="004D3E32"/>
    <w:rsid w:val="004E2697"/>
    <w:rsid w:val="004E2EA8"/>
    <w:rsid w:val="004F190B"/>
    <w:rsid w:val="00505AA3"/>
    <w:rsid w:val="0050765E"/>
    <w:rsid w:val="005159F4"/>
    <w:rsid w:val="005345DE"/>
    <w:rsid w:val="00537EF9"/>
    <w:rsid w:val="00551E1E"/>
    <w:rsid w:val="00552548"/>
    <w:rsid w:val="00555E7E"/>
    <w:rsid w:val="00565402"/>
    <w:rsid w:val="00581A5F"/>
    <w:rsid w:val="005822C7"/>
    <w:rsid w:val="005834D9"/>
    <w:rsid w:val="00586AB6"/>
    <w:rsid w:val="005963DA"/>
    <w:rsid w:val="00596DBA"/>
    <w:rsid w:val="005A399E"/>
    <w:rsid w:val="005C41DB"/>
    <w:rsid w:val="005C5C42"/>
    <w:rsid w:val="005D2112"/>
    <w:rsid w:val="005D29DB"/>
    <w:rsid w:val="005F2CA8"/>
    <w:rsid w:val="00600314"/>
    <w:rsid w:val="0060126F"/>
    <w:rsid w:val="00601FAD"/>
    <w:rsid w:val="00602558"/>
    <w:rsid w:val="00632BAF"/>
    <w:rsid w:val="0064563F"/>
    <w:rsid w:val="00646E3F"/>
    <w:rsid w:val="00652D68"/>
    <w:rsid w:val="0065441E"/>
    <w:rsid w:val="0066211B"/>
    <w:rsid w:val="006917F8"/>
    <w:rsid w:val="006C12DE"/>
    <w:rsid w:val="006D1C55"/>
    <w:rsid w:val="006D4C52"/>
    <w:rsid w:val="006F7DE2"/>
    <w:rsid w:val="007026F7"/>
    <w:rsid w:val="00704E35"/>
    <w:rsid w:val="00717A43"/>
    <w:rsid w:val="007469A6"/>
    <w:rsid w:val="00764D22"/>
    <w:rsid w:val="00765E10"/>
    <w:rsid w:val="00771629"/>
    <w:rsid w:val="0077299B"/>
    <w:rsid w:val="007808FF"/>
    <w:rsid w:val="00783E6E"/>
    <w:rsid w:val="00784700"/>
    <w:rsid w:val="00797082"/>
    <w:rsid w:val="007A0086"/>
    <w:rsid w:val="007B600F"/>
    <w:rsid w:val="007C14E4"/>
    <w:rsid w:val="007D0443"/>
    <w:rsid w:val="007D1BBC"/>
    <w:rsid w:val="007D33D5"/>
    <w:rsid w:val="007D74D7"/>
    <w:rsid w:val="007F58BF"/>
    <w:rsid w:val="007F5A65"/>
    <w:rsid w:val="00804D94"/>
    <w:rsid w:val="0081230C"/>
    <w:rsid w:val="00825584"/>
    <w:rsid w:val="00842A69"/>
    <w:rsid w:val="00845C6F"/>
    <w:rsid w:val="00847C0F"/>
    <w:rsid w:val="008703CE"/>
    <w:rsid w:val="00872DC5"/>
    <w:rsid w:val="00880A37"/>
    <w:rsid w:val="00882868"/>
    <w:rsid w:val="00894571"/>
    <w:rsid w:val="008A48FD"/>
    <w:rsid w:val="008C0C7C"/>
    <w:rsid w:val="008C21AE"/>
    <w:rsid w:val="008C46D1"/>
    <w:rsid w:val="008C655D"/>
    <w:rsid w:val="008F0FCF"/>
    <w:rsid w:val="00900582"/>
    <w:rsid w:val="00916912"/>
    <w:rsid w:val="00916AB4"/>
    <w:rsid w:val="00920331"/>
    <w:rsid w:val="009374E5"/>
    <w:rsid w:val="009477A9"/>
    <w:rsid w:val="00954FD8"/>
    <w:rsid w:val="00955D57"/>
    <w:rsid w:val="00962BCA"/>
    <w:rsid w:val="009726F9"/>
    <w:rsid w:val="00976BBF"/>
    <w:rsid w:val="00981D0E"/>
    <w:rsid w:val="00987ACA"/>
    <w:rsid w:val="00996D70"/>
    <w:rsid w:val="009A1C64"/>
    <w:rsid w:val="009A525B"/>
    <w:rsid w:val="009C5021"/>
    <w:rsid w:val="009D6E37"/>
    <w:rsid w:val="009E33E6"/>
    <w:rsid w:val="009F0001"/>
    <w:rsid w:val="009F4C19"/>
    <w:rsid w:val="00A021EA"/>
    <w:rsid w:val="00A0364D"/>
    <w:rsid w:val="00A05A3F"/>
    <w:rsid w:val="00A12D11"/>
    <w:rsid w:val="00A1473F"/>
    <w:rsid w:val="00A14F14"/>
    <w:rsid w:val="00A20CE1"/>
    <w:rsid w:val="00A32323"/>
    <w:rsid w:val="00A33A3A"/>
    <w:rsid w:val="00A406BA"/>
    <w:rsid w:val="00A45AAC"/>
    <w:rsid w:val="00A4783F"/>
    <w:rsid w:val="00A57FD7"/>
    <w:rsid w:val="00A6189A"/>
    <w:rsid w:val="00A70824"/>
    <w:rsid w:val="00A75C92"/>
    <w:rsid w:val="00A87C3B"/>
    <w:rsid w:val="00A93203"/>
    <w:rsid w:val="00A94967"/>
    <w:rsid w:val="00A949A8"/>
    <w:rsid w:val="00A94DD3"/>
    <w:rsid w:val="00AA2FE2"/>
    <w:rsid w:val="00AA3424"/>
    <w:rsid w:val="00AB2FDF"/>
    <w:rsid w:val="00AD5CE5"/>
    <w:rsid w:val="00AE3D7E"/>
    <w:rsid w:val="00AF6C25"/>
    <w:rsid w:val="00AF7CB5"/>
    <w:rsid w:val="00B11AF1"/>
    <w:rsid w:val="00B1282E"/>
    <w:rsid w:val="00B16128"/>
    <w:rsid w:val="00B17276"/>
    <w:rsid w:val="00B1755D"/>
    <w:rsid w:val="00B22411"/>
    <w:rsid w:val="00B233B9"/>
    <w:rsid w:val="00B353AC"/>
    <w:rsid w:val="00B44640"/>
    <w:rsid w:val="00B50591"/>
    <w:rsid w:val="00B50FA8"/>
    <w:rsid w:val="00B613C7"/>
    <w:rsid w:val="00B7403A"/>
    <w:rsid w:val="00B751EA"/>
    <w:rsid w:val="00B7709E"/>
    <w:rsid w:val="00B8673F"/>
    <w:rsid w:val="00B933C3"/>
    <w:rsid w:val="00B95369"/>
    <w:rsid w:val="00BA2E0C"/>
    <w:rsid w:val="00BA7DFC"/>
    <w:rsid w:val="00BC1DB1"/>
    <w:rsid w:val="00BC39D9"/>
    <w:rsid w:val="00BC62BF"/>
    <w:rsid w:val="00BD0B5C"/>
    <w:rsid w:val="00BD0D17"/>
    <w:rsid w:val="00BE0888"/>
    <w:rsid w:val="00BE4BF8"/>
    <w:rsid w:val="00BE7645"/>
    <w:rsid w:val="00C073E5"/>
    <w:rsid w:val="00C23818"/>
    <w:rsid w:val="00C24C5F"/>
    <w:rsid w:val="00C316B1"/>
    <w:rsid w:val="00C3644E"/>
    <w:rsid w:val="00C40B8B"/>
    <w:rsid w:val="00C42E72"/>
    <w:rsid w:val="00C4308A"/>
    <w:rsid w:val="00C50137"/>
    <w:rsid w:val="00C57D3D"/>
    <w:rsid w:val="00C6532E"/>
    <w:rsid w:val="00C66B43"/>
    <w:rsid w:val="00C6762C"/>
    <w:rsid w:val="00C748C6"/>
    <w:rsid w:val="00C80DFB"/>
    <w:rsid w:val="00C82545"/>
    <w:rsid w:val="00C97621"/>
    <w:rsid w:val="00CA06DF"/>
    <w:rsid w:val="00CA79C5"/>
    <w:rsid w:val="00CB7B93"/>
    <w:rsid w:val="00CC168E"/>
    <w:rsid w:val="00CD5219"/>
    <w:rsid w:val="00CD7B92"/>
    <w:rsid w:val="00CF33C2"/>
    <w:rsid w:val="00D12F35"/>
    <w:rsid w:val="00D21640"/>
    <w:rsid w:val="00D223B3"/>
    <w:rsid w:val="00D36B08"/>
    <w:rsid w:val="00D43A5A"/>
    <w:rsid w:val="00D46C48"/>
    <w:rsid w:val="00D47B95"/>
    <w:rsid w:val="00D61D7E"/>
    <w:rsid w:val="00D73E45"/>
    <w:rsid w:val="00DA0B49"/>
    <w:rsid w:val="00DA1496"/>
    <w:rsid w:val="00DA3410"/>
    <w:rsid w:val="00DA5C65"/>
    <w:rsid w:val="00DA6255"/>
    <w:rsid w:val="00DB08DB"/>
    <w:rsid w:val="00DC132C"/>
    <w:rsid w:val="00DC698E"/>
    <w:rsid w:val="00DE5C9F"/>
    <w:rsid w:val="00DE6C18"/>
    <w:rsid w:val="00DF41CE"/>
    <w:rsid w:val="00DF5C9A"/>
    <w:rsid w:val="00E00F13"/>
    <w:rsid w:val="00E0260C"/>
    <w:rsid w:val="00E074D6"/>
    <w:rsid w:val="00E118D8"/>
    <w:rsid w:val="00E11E16"/>
    <w:rsid w:val="00E11F58"/>
    <w:rsid w:val="00E17A97"/>
    <w:rsid w:val="00E228BF"/>
    <w:rsid w:val="00E2378A"/>
    <w:rsid w:val="00E30511"/>
    <w:rsid w:val="00E3539E"/>
    <w:rsid w:val="00E36603"/>
    <w:rsid w:val="00E43406"/>
    <w:rsid w:val="00E47BF8"/>
    <w:rsid w:val="00E62CA5"/>
    <w:rsid w:val="00E72344"/>
    <w:rsid w:val="00E750D7"/>
    <w:rsid w:val="00E9168B"/>
    <w:rsid w:val="00E95C3E"/>
    <w:rsid w:val="00EB33DC"/>
    <w:rsid w:val="00EC2DE2"/>
    <w:rsid w:val="00EC3659"/>
    <w:rsid w:val="00EC72B7"/>
    <w:rsid w:val="00EF040F"/>
    <w:rsid w:val="00EF078B"/>
    <w:rsid w:val="00F061C5"/>
    <w:rsid w:val="00F30D56"/>
    <w:rsid w:val="00F4329C"/>
    <w:rsid w:val="00F501F4"/>
    <w:rsid w:val="00F50965"/>
    <w:rsid w:val="00F60270"/>
    <w:rsid w:val="00F87B62"/>
    <w:rsid w:val="00F96693"/>
    <w:rsid w:val="00F97502"/>
    <w:rsid w:val="00FA20EE"/>
    <w:rsid w:val="00FB04BC"/>
    <w:rsid w:val="00FC206D"/>
    <w:rsid w:val="00FC41FF"/>
    <w:rsid w:val="00FC7896"/>
    <w:rsid w:val="00FD14C3"/>
    <w:rsid w:val="00FD16DE"/>
    <w:rsid w:val="00FD1A31"/>
    <w:rsid w:val="00FD660D"/>
    <w:rsid w:val="00FE5346"/>
    <w:rsid w:val="00FF70C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EF5558"/>
  <w15:docId w15:val="{B67A59A2-3589-4E85-AAFC-506279AA4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69A6"/>
    <w:rPr>
      <w:rFonts w:ascii="Calibri" w:eastAsia="Calibri"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ekstbalonia">
    <w:name w:val="Balloon Text"/>
    <w:basedOn w:val="Normal"/>
    <w:link w:val="TekstbaloniaChar"/>
    <w:uiPriority w:val="99"/>
    <w:semiHidden/>
    <w:unhideWhenUsed/>
    <w:rsid w:val="007469A6"/>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7469A6"/>
    <w:rPr>
      <w:rFonts w:ascii="Tahoma" w:eastAsia="Calibri" w:hAnsi="Tahoma" w:cs="Tahoma"/>
      <w:sz w:val="16"/>
      <w:szCs w:val="16"/>
    </w:rPr>
  </w:style>
  <w:style w:type="paragraph" w:customStyle="1" w:styleId="Default">
    <w:name w:val="Default"/>
    <w:rsid w:val="008C0C7C"/>
    <w:pPr>
      <w:autoSpaceDE w:val="0"/>
      <w:autoSpaceDN w:val="0"/>
      <w:adjustRightInd w:val="0"/>
      <w:spacing w:after="0" w:line="240" w:lineRule="auto"/>
    </w:pPr>
    <w:rPr>
      <w:rFonts w:ascii="Times New Roman" w:hAnsi="Times New Roman" w:cs="Times New Roman"/>
      <w:color w:val="000000"/>
      <w:sz w:val="24"/>
      <w:szCs w:val="24"/>
    </w:rPr>
  </w:style>
  <w:style w:type="table" w:styleId="Reetkatablice">
    <w:name w:val="Table Grid"/>
    <w:basedOn w:val="Obinatablica"/>
    <w:uiPriority w:val="39"/>
    <w:rsid w:val="00DA0B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erencakomentara">
    <w:name w:val="annotation reference"/>
    <w:basedOn w:val="Zadanifontodlomka"/>
    <w:uiPriority w:val="99"/>
    <w:semiHidden/>
    <w:unhideWhenUsed/>
    <w:rsid w:val="00B50FA8"/>
    <w:rPr>
      <w:sz w:val="16"/>
      <w:szCs w:val="16"/>
    </w:rPr>
  </w:style>
  <w:style w:type="paragraph" w:styleId="Tekstkomentara">
    <w:name w:val="annotation text"/>
    <w:basedOn w:val="Normal"/>
    <w:link w:val="TekstkomentaraChar"/>
    <w:uiPriority w:val="99"/>
    <w:unhideWhenUsed/>
    <w:rsid w:val="00B50FA8"/>
    <w:pPr>
      <w:spacing w:line="240" w:lineRule="auto"/>
    </w:pPr>
    <w:rPr>
      <w:rFonts w:asciiTheme="minorHAnsi" w:eastAsiaTheme="minorHAnsi" w:hAnsiTheme="minorHAnsi" w:cstheme="minorBidi"/>
      <w:sz w:val="20"/>
      <w:szCs w:val="20"/>
    </w:rPr>
  </w:style>
  <w:style w:type="character" w:customStyle="1" w:styleId="TekstkomentaraChar">
    <w:name w:val="Tekst komentara Char"/>
    <w:basedOn w:val="Zadanifontodlomka"/>
    <w:link w:val="Tekstkomentara"/>
    <w:uiPriority w:val="99"/>
    <w:rsid w:val="00B50FA8"/>
    <w:rPr>
      <w:sz w:val="20"/>
      <w:szCs w:val="20"/>
    </w:rPr>
  </w:style>
  <w:style w:type="paragraph" w:styleId="Zaglavlje">
    <w:name w:val="header"/>
    <w:basedOn w:val="Normal"/>
    <w:link w:val="ZaglavljeChar"/>
    <w:uiPriority w:val="99"/>
    <w:unhideWhenUsed/>
    <w:rsid w:val="00AB2FDF"/>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AB2FDF"/>
    <w:rPr>
      <w:rFonts w:ascii="Calibri" w:eastAsia="Calibri" w:hAnsi="Calibri" w:cs="Times New Roman"/>
    </w:rPr>
  </w:style>
  <w:style w:type="paragraph" w:styleId="Podnoje">
    <w:name w:val="footer"/>
    <w:basedOn w:val="Normal"/>
    <w:link w:val="PodnojeChar"/>
    <w:uiPriority w:val="99"/>
    <w:unhideWhenUsed/>
    <w:rsid w:val="00AB2FDF"/>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AB2FDF"/>
    <w:rPr>
      <w:rFonts w:ascii="Calibri" w:eastAsia="Calibri" w:hAnsi="Calibri" w:cs="Times New Roman"/>
    </w:rPr>
  </w:style>
  <w:style w:type="paragraph" w:styleId="Odlomakpopisa">
    <w:name w:val="List Paragraph"/>
    <w:basedOn w:val="Normal"/>
    <w:uiPriority w:val="34"/>
    <w:qFormat/>
    <w:rsid w:val="00C50137"/>
    <w:pPr>
      <w:ind w:left="720"/>
      <w:contextualSpacing/>
    </w:pPr>
    <w:rPr>
      <w:rFonts w:asciiTheme="minorHAnsi" w:eastAsiaTheme="minorHAnsi"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arlovac.hr" TargetMode="Externa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72B777E8F4644A8A94BF456F334749800072ED383C79FEC445B37A428645154A2A" ma:contentTypeVersion="6" ma:contentTypeDescription="Dodavanje dokumenta" ma:contentTypeScope="" ma:versionID="38f38dbd41d4ef37ff68431e7c7af7c7">
  <xsd:schema xmlns:xsd="http://www.w3.org/2001/XMLSchema" xmlns:xs="http://www.w3.org/2001/XMLSchema" xmlns:p="http://schemas.microsoft.com/office/2006/metadata/properties" xmlns:ns2="67DD2152-21C4-4985-B70C-518AC9CC8049" targetNamespace="http://schemas.microsoft.com/office/2006/metadata/properties" ma:root="true" ma:fieldsID="21a648f68695cfdfd947c91d339d631a" ns2:_="">
    <xsd:import namespace="67DD2152-21C4-4985-B70C-518AC9CC8049"/>
    <xsd:element name="properties">
      <xsd:complexType>
        <xsd:sequence>
          <xsd:element name="documentManagement">
            <xsd:complexType>
              <xsd:all>
                <xsd:element ref="ns2:DisplayName" minOccurs="0"/>
                <xsd:element ref="ns2:DocumentType" minOccurs="0"/>
                <xsd:element ref="ns2:ArchiveNumber" minOccurs="0"/>
                <xsd:element ref="ns2:Class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DD2152-21C4-4985-B70C-518AC9CC8049" elementFormDefault="qualified">
    <xsd:import namespace="http://schemas.microsoft.com/office/2006/documentManagement/types"/>
    <xsd:import namespace="http://schemas.microsoft.com/office/infopath/2007/PartnerControls"/>
    <xsd:element name="DisplayName" ma:index="2" nillable="true" ma:displayName="Naslov" ma:internalName="DisplayName">
      <xsd:simpleType>
        <xsd:restriction base="dms:Unknown"/>
      </xsd:simpleType>
    </xsd:element>
    <xsd:element name="DocumentType" ma:index="3" nillable="true" ma:displayName="Vrsta dokumenta" ma:internalName="DocumentType">
      <xsd:simpleType>
        <xsd:restriction base="dms:Unknown"/>
      </xsd:simpleType>
    </xsd:element>
    <xsd:element name="ArchiveNumber" ma:index="4" nillable="true" ma:displayName="Protokol" ma:internalName="ArchiveNumber">
      <xsd:simpleType>
        <xsd:restriction base="dms:Text"/>
      </xsd:simpleType>
    </xsd:element>
    <xsd:element name="ClassCode" ma:index="5" nillable="true" ma:displayName="Klasa" ma:internalName="ClassCod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ocumentType xmlns="67DD2152-21C4-4985-B70C-518AC9CC8049" xsi:nil="true"/>
    <DisplayName xmlns="67DD2152-21C4-4985-B70C-518AC9CC8049">2022/Session-637836171897680472/SessionItem-637836182716259717/8gv-Odluka o izmjenama Odluke o uvjetima odobravanja oslobađanja od plaćanja komunalnog doprinosa.docx|1050;#Ø;#</DisplayName>
    <ArchiveNumber xmlns="67DD2152-21C4-4985-B70C-518AC9CC8049" xsi:nil="true"/>
    <ClassCode xmlns="67DD2152-21C4-4985-B70C-518AC9CC8049" xsi:nil="true"/>
  </documentManagement>
</p:properties>
</file>

<file path=customXml/itemProps1.xml><?xml version="1.0" encoding="utf-8"?>
<ds:datastoreItem xmlns:ds="http://schemas.openxmlformats.org/officeDocument/2006/customXml" ds:itemID="{A6904466-EED7-4BB6-A7E3-63E36D44A6F1}"/>
</file>

<file path=customXml/itemProps2.xml><?xml version="1.0" encoding="utf-8"?>
<ds:datastoreItem xmlns:ds="http://schemas.openxmlformats.org/officeDocument/2006/customXml" ds:itemID="{1DC66D34-59F9-4015-9480-A83CAC26326A}"/>
</file>

<file path=customXml/itemProps3.xml><?xml version="1.0" encoding="utf-8"?>
<ds:datastoreItem xmlns:ds="http://schemas.openxmlformats.org/officeDocument/2006/customXml" ds:itemID="{4EAEB0BE-4B97-4CA9-9C7E-49C4927BA914}"/>
</file>

<file path=customXml/itemProps4.xml><?xml version="1.0" encoding="utf-8"?>
<ds:datastoreItem xmlns:ds="http://schemas.openxmlformats.org/officeDocument/2006/customXml" ds:itemID="{3B23119C-8E9B-406B-AE9D-326F2C28E9F7}"/>
</file>

<file path=docProps/app.xml><?xml version="1.0" encoding="utf-8"?>
<Properties xmlns="http://schemas.openxmlformats.org/officeDocument/2006/extended-properties" xmlns:vt="http://schemas.openxmlformats.org/officeDocument/2006/docPropsVTypes">
  <Template>Normal</Template>
  <TotalTime>1</TotalTime>
  <Pages>5</Pages>
  <Words>1267</Words>
  <Characters>7222</Characters>
  <Application>Microsoft Office Word</Application>
  <DocSecurity>0</DocSecurity>
  <Lines>60</Lines>
  <Paragraphs>16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Grad Karlovac</Company>
  <LinksUpToDate>false</LinksUpToDate>
  <CharactersWithSpaces>8473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Željko Pakšec</dc:creator>
  <cp:lastModifiedBy>Višnja Jurković</cp:lastModifiedBy>
  <cp:revision>2</cp:revision>
  <cp:lastPrinted>2022-02-16T09:45:00Z</cp:lastPrinted>
  <dcterms:created xsi:type="dcterms:W3CDTF">2022-03-21T07:47:00Z</dcterms:created>
  <dcterms:modified xsi:type="dcterms:W3CDTF">2022-03-21T07:47:00Z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0x01010072B777E8F4644A8A94BF456F334749800072ED383C79FEC445B37A428645154A2A</vt:lpwstr>
  </property>
</Properties>
</file>